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CC397" w14:textId="4D9455FE" w:rsidR="008A3C28" w:rsidRDefault="00DB39FD" w:rsidP="00797B6A">
      <w:pPr>
        <w:pStyle w:val="Heading1"/>
      </w:pPr>
      <w:r w:rsidRPr="008A3C28">
        <w:t xml:space="preserve">Risk assessment </w:t>
      </w:r>
      <w:r w:rsidR="00C02105">
        <w:t>Hair Extension Salon</w:t>
      </w:r>
    </w:p>
    <w:p w14:paraId="47B84ACD" w14:textId="0FEF3DE4" w:rsidR="00797B6A" w:rsidRDefault="00797B6A" w:rsidP="00797B6A">
      <w:pPr>
        <w:pStyle w:val="Heading2"/>
      </w:pPr>
      <w:r>
        <w:t xml:space="preserve">Company name: </w:t>
      </w:r>
      <w:r w:rsidR="00840204">
        <w:t>THE HAIR ALCHEMIST LTD</w:t>
      </w:r>
      <w:r w:rsidR="00B200FE">
        <w:tab/>
      </w:r>
      <w:r w:rsidR="00B200FE">
        <w:tab/>
      </w:r>
      <w:r w:rsidR="00B200FE">
        <w:tab/>
      </w:r>
      <w:r>
        <w:t xml:space="preserve">Assessment carried out by: </w:t>
      </w:r>
      <w:r w:rsidR="00840204">
        <w:t xml:space="preserve">E. JACKSON </w:t>
      </w:r>
    </w:p>
    <w:p w14:paraId="041A773D" w14:textId="048528D6" w:rsidR="00797B6A" w:rsidRPr="00B200FE" w:rsidRDefault="00797B6A" w:rsidP="00797B6A">
      <w:pPr>
        <w:pStyle w:val="Heading2"/>
      </w:pPr>
      <w:r>
        <w:t xml:space="preserve">Date of next review: </w:t>
      </w:r>
      <w:r w:rsidR="00840204">
        <w:t>30/5/2021</w:t>
      </w:r>
      <w:r w:rsidR="00B200FE">
        <w:tab/>
      </w:r>
      <w:r w:rsidR="00B200FE">
        <w:tab/>
      </w:r>
      <w:r w:rsidR="001B348B">
        <w:tab/>
      </w:r>
      <w:r>
        <w:t xml:space="preserve">Date assessment was carried out: </w:t>
      </w:r>
      <w:r w:rsidR="00840204">
        <w:t>30/5/2020</w:t>
      </w:r>
    </w:p>
    <w:p w14:paraId="065D0DB2" w14:textId="77777777" w:rsidR="00797B6A" w:rsidRDefault="00797B6A" w:rsidP="00797B6A"/>
    <w:tbl>
      <w:tblPr>
        <w:tblStyle w:val="TableGrid"/>
        <w:tblW w:w="0" w:type="auto"/>
        <w:tblInd w:w="-176" w:type="dxa"/>
        <w:tblCellMar>
          <w:top w:w="113" w:type="dxa"/>
          <w:bottom w:w="57" w:type="dxa"/>
        </w:tblCellMar>
        <w:tblLook w:val="04A0" w:firstRow="1" w:lastRow="0" w:firstColumn="1" w:lastColumn="0" w:noHBand="0" w:noVBand="1"/>
      </w:tblPr>
      <w:tblGrid>
        <w:gridCol w:w="1826"/>
        <w:gridCol w:w="2075"/>
        <w:gridCol w:w="1944"/>
        <w:gridCol w:w="4569"/>
        <w:gridCol w:w="1703"/>
        <w:gridCol w:w="1713"/>
        <w:gridCol w:w="998"/>
      </w:tblGrid>
      <w:tr w:rsidR="00FF09A3" w14:paraId="6607A626" w14:textId="77777777" w:rsidTr="00595C44">
        <w:trPr>
          <w:tblHeader/>
        </w:trPr>
        <w:tc>
          <w:tcPr>
            <w:tcW w:w="2269" w:type="dxa"/>
            <w:shd w:val="clear" w:color="auto" w:fill="8F002B"/>
          </w:tcPr>
          <w:p w14:paraId="3AE3116C" w14:textId="77777777" w:rsidR="00797B6A" w:rsidRDefault="009874A9" w:rsidP="009874A9">
            <w:pPr>
              <w:pStyle w:val="Heading3"/>
            </w:pPr>
            <w:r>
              <w:t>What are the hazards?</w:t>
            </w:r>
          </w:p>
        </w:tc>
        <w:tc>
          <w:tcPr>
            <w:tcW w:w="2066" w:type="dxa"/>
            <w:shd w:val="clear" w:color="auto" w:fill="8F002B"/>
          </w:tcPr>
          <w:p w14:paraId="34203912" w14:textId="77777777" w:rsidR="00797B6A" w:rsidRDefault="009874A9" w:rsidP="009874A9">
            <w:pPr>
              <w:pStyle w:val="Heading3"/>
            </w:pPr>
            <w:r>
              <w:t>Who might be harmed and how?</w:t>
            </w:r>
          </w:p>
        </w:tc>
        <w:tc>
          <w:tcPr>
            <w:tcW w:w="2268" w:type="dxa"/>
            <w:shd w:val="clear" w:color="auto" w:fill="8F002B"/>
          </w:tcPr>
          <w:p w14:paraId="533A4366" w14:textId="77777777" w:rsidR="00797B6A" w:rsidRDefault="009874A9" w:rsidP="009874A9">
            <w:pPr>
              <w:pStyle w:val="Heading3"/>
            </w:pPr>
            <w:r>
              <w:t>What are you already doing</w:t>
            </w:r>
            <w:r w:rsidR="001B348B">
              <w:t xml:space="preserve"> to control the risks</w:t>
            </w:r>
            <w:r>
              <w:t>?</w:t>
            </w:r>
          </w:p>
        </w:tc>
        <w:tc>
          <w:tcPr>
            <w:tcW w:w="2977" w:type="dxa"/>
            <w:shd w:val="clear" w:color="auto" w:fill="8F002B"/>
          </w:tcPr>
          <w:p w14:paraId="7D38946A" w14:textId="77777777" w:rsidR="00797B6A" w:rsidRDefault="009874A9" w:rsidP="009874A9">
            <w:pPr>
              <w:pStyle w:val="Heading3"/>
            </w:pPr>
            <w:r>
              <w:t>What further action do you need to take</w:t>
            </w:r>
            <w:r w:rsidR="001B348B">
              <w:t xml:space="preserve"> to control the risks</w:t>
            </w:r>
            <w:r>
              <w:t>?</w:t>
            </w:r>
          </w:p>
        </w:tc>
        <w:tc>
          <w:tcPr>
            <w:tcW w:w="1943" w:type="dxa"/>
            <w:shd w:val="clear" w:color="auto" w:fill="8F002B"/>
          </w:tcPr>
          <w:p w14:paraId="7EA2AA14" w14:textId="77777777" w:rsidR="00797B6A" w:rsidRDefault="009874A9" w:rsidP="009874A9">
            <w:pPr>
              <w:pStyle w:val="Heading3"/>
            </w:pPr>
            <w:r>
              <w:t>Who needs to carry out the action?</w:t>
            </w:r>
          </w:p>
        </w:tc>
        <w:tc>
          <w:tcPr>
            <w:tcW w:w="2086" w:type="dxa"/>
            <w:shd w:val="clear" w:color="auto" w:fill="8F002B"/>
          </w:tcPr>
          <w:p w14:paraId="4163BFF8" w14:textId="77777777" w:rsidR="00797B6A" w:rsidRDefault="009874A9" w:rsidP="009874A9">
            <w:pPr>
              <w:pStyle w:val="Heading3"/>
            </w:pPr>
            <w:r>
              <w:t>When is the action needed by?</w:t>
            </w:r>
          </w:p>
        </w:tc>
        <w:tc>
          <w:tcPr>
            <w:tcW w:w="1134" w:type="dxa"/>
            <w:shd w:val="clear" w:color="auto" w:fill="8F002B"/>
          </w:tcPr>
          <w:p w14:paraId="2AC86CEE" w14:textId="77777777" w:rsidR="00797B6A" w:rsidRDefault="009874A9" w:rsidP="009874A9">
            <w:pPr>
              <w:pStyle w:val="Heading3"/>
            </w:pPr>
            <w:r>
              <w:t>Done</w:t>
            </w:r>
          </w:p>
        </w:tc>
      </w:tr>
      <w:tr w:rsidR="00FF09A3" w14:paraId="20E405D1" w14:textId="77777777" w:rsidTr="009874A9">
        <w:tc>
          <w:tcPr>
            <w:tcW w:w="2269" w:type="dxa"/>
          </w:tcPr>
          <w:p w14:paraId="4E7DE8C7" w14:textId="65D6387E" w:rsidR="00797B6A" w:rsidRPr="00FB1671" w:rsidRDefault="00F15736" w:rsidP="00B200FE">
            <w:pPr>
              <w:pStyle w:val="NoSpacing"/>
              <w:rPr>
                <w:b/>
              </w:rPr>
            </w:pPr>
            <w:r>
              <w:rPr>
                <w:b/>
              </w:rPr>
              <w:t>COVID 19 Virus entering the salon</w:t>
            </w:r>
          </w:p>
        </w:tc>
        <w:tc>
          <w:tcPr>
            <w:tcW w:w="2066" w:type="dxa"/>
          </w:tcPr>
          <w:p w14:paraId="4F58067D" w14:textId="069D4E2A" w:rsidR="00797B6A" w:rsidRPr="009874A9" w:rsidRDefault="00F15736" w:rsidP="00257A62">
            <w:pPr>
              <w:pStyle w:val="NoSpacing"/>
            </w:pPr>
            <w:r>
              <w:t xml:space="preserve">Clients and staff, vulnerable people, </w:t>
            </w:r>
            <w:proofErr w:type="gramStart"/>
            <w:r>
              <w:t>contractors</w:t>
            </w:r>
            <w:proofErr w:type="gramEnd"/>
            <w:r>
              <w:t xml:space="preserve"> visitors, cleaners, delivery drivers. via airborne transmission or vectors inside premises such as coats, bags, </w:t>
            </w:r>
            <w:proofErr w:type="spellStart"/>
            <w:r>
              <w:t>hands,hairdressing</w:t>
            </w:r>
            <w:proofErr w:type="spellEnd"/>
            <w:r>
              <w:t xml:space="preserve"> tools</w:t>
            </w:r>
          </w:p>
        </w:tc>
        <w:tc>
          <w:tcPr>
            <w:tcW w:w="2268" w:type="dxa"/>
          </w:tcPr>
          <w:p w14:paraId="7EFDCE56" w14:textId="7652DA50" w:rsidR="00797B6A" w:rsidRPr="009874A9" w:rsidRDefault="00F15736" w:rsidP="00257A62">
            <w:pPr>
              <w:pStyle w:val="NoSpacing"/>
            </w:pPr>
            <w:r>
              <w:t xml:space="preserve">Clients, </w:t>
            </w:r>
            <w:proofErr w:type="gramStart"/>
            <w:r>
              <w:t>contractors</w:t>
            </w:r>
            <w:proofErr w:type="gramEnd"/>
            <w:r>
              <w:t xml:space="preserve"> and staff are being </w:t>
            </w:r>
            <w:r w:rsidR="00DA7CA7">
              <w:t>instructed</w:t>
            </w:r>
            <w:r>
              <w:t xml:space="preserve"> to wait outside. They will be required to wear Government approved face covering before entering. These will be provided. </w:t>
            </w:r>
          </w:p>
        </w:tc>
        <w:tc>
          <w:tcPr>
            <w:tcW w:w="2977" w:type="dxa"/>
          </w:tcPr>
          <w:p w14:paraId="25F39AA4" w14:textId="77777777" w:rsidR="00797B6A" w:rsidRDefault="00F15736" w:rsidP="00257A62">
            <w:pPr>
              <w:pStyle w:val="NoSpacing"/>
            </w:pPr>
            <w:r>
              <w:t xml:space="preserve">Hand </w:t>
            </w:r>
            <w:proofErr w:type="spellStart"/>
            <w:r>
              <w:t>sanitizor</w:t>
            </w:r>
            <w:proofErr w:type="spellEnd"/>
            <w:r>
              <w:t xml:space="preserve"> 70% alcohol will be provided on each </w:t>
            </w:r>
            <w:proofErr w:type="gramStart"/>
            <w:r>
              <w:t>work station</w:t>
            </w:r>
            <w:proofErr w:type="gramEnd"/>
            <w:r>
              <w:t xml:space="preserve">, at the entrance and at the reception. </w:t>
            </w:r>
          </w:p>
          <w:p w14:paraId="0D8683D4" w14:textId="77777777" w:rsidR="00F15736" w:rsidRDefault="00F15736" w:rsidP="00257A62">
            <w:pPr>
              <w:pStyle w:val="NoSpacing"/>
            </w:pPr>
          </w:p>
          <w:p w14:paraId="53D9B347" w14:textId="77777777" w:rsidR="00F15736" w:rsidRDefault="00F15736" w:rsidP="00257A62">
            <w:pPr>
              <w:pStyle w:val="NoSpacing"/>
            </w:pPr>
            <w:r>
              <w:t xml:space="preserve">Temperature checks and health questionnaire will be taken before entering the building.  Clients experiencing symptoms or temperature will be asked to leave and re arrange </w:t>
            </w:r>
            <w:proofErr w:type="gramStart"/>
            <w:r>
              <w:t>at a later date</w:t>
            </w:r>
            <w:proofErr w:type="gramEnd"/>
            <w:r>
              <w:t xml:space="preserve">. </w:t>
            </w:r>
          </w:p>
          <w:p w14:paraId="0E0D6CF9" w14:textId="77777777" w:rsidR="00F15736" w:rsidRDefault="00F15736" w:rsidP="00257A62">
            <w:pPr>
              <w:pStyle w:val="NoSpacing"/>
            </w:pPr>
          </w:p>
          <w:p w14:paraId="69E1ACC8" w14:textId="60AA0617" w:rsidR="00F15736" w:rsidRPr="009874A9" w:rsidRDefault="00F15736" w:rsidP="00257A62">
            <w:pPr>
              <w:pStyle w:val="NoSpacing"/>
            </w:pPr>
            <w:r>
              <w:t xml:space="preserve">Shopping bags, children and people who are not pre booked with an appointment are not permitted to enter the premises. </w:t>
            </w:r>
          </w:p>
        </w:tc>
        <w:tc>
          <w:tcPr>
            <w:tcW w:w="1943" w:type="dxa"/>
          </w:tcPr>
          <w:p w14:paraId="345D6ECD" w14:textId="77777777" w:rsidR="00797B6A" w:rsidRDefault="00F15736" w:rsidP="00257A62">
            <w:pPr>
              <w:pStyle w:val="NoSpacing"/>
            </w:pPr>
            <w:r>
              <w:t xml:space="preserve">All staff are responsible. </w:t>
            </w:r>
          </w:p>
          <w:p w14:paraId="4D493CA5" w14:textId="77777777" w:rsidR="00F15736" w:rsidRDefault="00F15736" w:rsidP="00257A62">
            <w:pPr>
              <w:pStyle w:val="NoSpacing"/>
            </w:pPr>
          </w:p>
          <w:p w14:paraId="11AE5218" w14:textId="767626D9" w:rsidR="00F15736" w:rsidRPr="009874A9" w:rsidRDefault="00F15736" w:rsidP="00257A62">
            <w:pPr>
              <w:pStyle w:val="NoSpacing"/>
            </w:pPr>
            <w:r>
              <w:t>Salon Manager to oversee</w:t>
            </w:r>
          </w:p>
        </w:tc>
        <w:tc>
          <w:tcPr>
            <w:tcW w:w="2086" w:type="dxa"/>
          </w:tcPr>
          <w:p w14:paraId="67902999" w14:textId="76B9F346" w:rsidR="00797B6A" w:rsidRPr="009874A9" w:rsidRDefault="00F15736" w:rsidP="00257A62">
            <w:pPr>
              <w:pStyle w:val="NoSpacing"/>
            </w:pPr>
            <w:r>
              <w:t>July 2020</w:t>
            </w:r>
          </w:p>
        </w:tc>
        <w:tc>
          <w:tcPr>
            <w:tcW w:w="1134" w:type="dxa"/>
          </w:tcPr>
          <w:p w14:paraId="2098CC58" w14:textId="35C53170" w:rsidR="00797B6A" w:rsidRPr="009874A9" w:rsidRDefault="00DA7CA7" w:rsidP="00257A62">
            <w:pPr>
              <w:pStyle w:val="NoSpacing"/>
            </w:pPr>
            <w:r>
              <w:t>Y</w:t>
            </w:r>
            <w:r w:rsidR="00F15736">
              <w:t>es</w:t>
            </w:r>
          </w:p>
        </w:tc>
      </w:tr>
      <w:tr w:rsidR="00FF09A3" w14:paraId="3070E7F0" w14:textId="77777777" w:rsidTr="009874A9">
        <w:tc>
          <w:tcPr>
            <w:tcW w:w="2269" w:type="dxa"/>
          </w:tcPr>
          <w:p w14:paraId="65B9E8F4" w14:textId="77777777" w:rsidR="00FF09A3" w:rsidRDefault="00FF09A3" w:rsidP="00257A62">
            <w:pPr>
              <w:pStyle w:val="NoSpacing"/>
              <w:rPr>
                <w:b/>
              </w:rPr>
            </w:pPr>
          </w:p>
          <w:p w14:paraId="0A9D7862" w14:textId="77777777" w:rsidR="00FF09A3" w:rsidRDefault="00FF09A3" w:rsidP="00257A62">
            <w:pPr>
              <w:pStyle w:val="NoSpacing"/>
              <w:rPr>
                <w:b/>
              </w:rPr>
            </w:pPr>
          </w:p>
          <w:p w14:paraId="68F3D8DB" w14:textId="77777777" w:rsidR="00797B6A" w:rsidRDefault="00F15736" w:rsidP="00257A62">
            <w:pPr>
              <w:pStyle w:val="NoSpacing"/>
              <w:rPr>
                <w:b/>
              </w:rPr>
            </w:pPr>
            <w:r>
              <w:rPr>
                <w:b/>
              </w:rPr>
              <w:t>Spread of COVID 19 within the premises.</w:t>
            </w:r>
          </w:p>
          <w:p w14:paraId="594982FB" w14:textId="77777777" w:rsidR="00824C88" w:rsidRDefault="00824C88" w:rsidP="00257A62">
            <w:pPr>
              <w:pStyle w:val="NoSpacing"/>
              <w:rPr>
                <w:b/>
              </w:rPr>
            </w:pPr>
          </w:p>
          <w:p w14:paraId="5C0253B5" w14:textId="77777777" w:rsidR="00824C88" w:rsidRDefault="00824C88" w:rsidP="00257A62">
            <w:pPr>
              <w:pStyle w:val="NoSpacing"/>
              <w:rPr>
                <w:b/>
              </w:rPr>
            </w:pPr>
          </w:p>
          <w:p w14:paraId="4AB62D82" w14:textId="77777777" w:rsidR="00824C88" w:rsidRDefault="00824C88" w:rsidP="00257A62">
            <w:pPr>
              <w:pStyle w:val="NoSpacing"/>
              <w:rPr>
                <w:b/>
              </w:rPr>
            </w:pPr>
          </w:p>
          <w:p w14:paraId="00C2306B" w14:textId="77777777" w:rsidR="00824C88" w:rsidRDefault="00824C88" w:rsidP="00257A62">
            <w:pPr>
              <w:pStyle w:val="NoSpacing"/>
              <w:rPr>
                <w:b/>
              </w:rPr>
            </w:pPr>
          </w:p>
          <w:p w14:paraId="7BCAC17D" w14:textId="77777777" w:rsidR="00824C88" w:rsidRDefault="00824C88" w:rsidP="00257A62">
            <w:pPr>
              <w:pStyle w:val="NoSpacing"/>
              <w:rPr>
                <w:b/>
              </w:rPr>
            </w:pPr>
          </w:p>
          <w:p w14:paraId="0BD86F5F" w14:textId="77777777" w:rsidR="00824C88" w:rsidRDefault="00824C88" w:rsidP="00257A62">
            <w:pPr>
              <w:pStyle w:val="NoSpacing"/>
              <w:rPr>
                <w:b/>
              </w:rPr>
            </w:pPr>
          </w:p>
          <w:p w14:paraId="5D547EB1" w14:textId="77777777" w:rsidR="00824C88" w:rsidRDefault="00824C88" w:rsidP="00257A62">
            <w:pPr>
              <w:pStyle w:val="NoSpacing"/>
              <w:rPr>
                <w:b/>
              </w:rPr>
            </w:pPr>
          </w:p>
          <w:p w14:paraId="7AD7A66E" w14:textId="77777777" w:rsidR="00824C88" w:rsidRDefault="00824C88" w:rsidP="00257A62">
            <w:pPr>
              <w:pStyle w:val="NoSpacing"/>
              <w:rPr>
                <w:b/>
              </w:rPr>
            </w:pPr>
          </w:p>
          <w:p w14:paraId="548707AB" w14:textId="77777777" w:rsidR="00824C88" w:rsidRDefault="00824C88" w:rsidP="00257A62">
            <w:pPr>
              <w:pStyle w:val="NoSpacing"/>
              <w:rPr>
                <w:b/>
              </w:rPr>
            </w:pPr>
          </w:p>
          <w:p w14:paraId="74514E8C" w14:textId="77777777" w:rsidR="00824C88" w:rsidRDefault="00824C88" w:rsidP="00257A62">
            <w:pPr>
              <w:pStyle w:val="NoSpacing"/>
              <w:rPr>
                <w:b/>
              </w:rPr>
            </w:pPr>
          </w:p>
          <w:p w14:paraId="0B7DA25D" w14:textId="77777777" w:rsidR="00824C88" w:rsidRDefault="00824C88" w:rsidP="00257A62">
            <w:pPr>
              <w:pStyle w:val="NoSpacing"/>
              <w:rPr>
                <w:b/>
              </w:rPr>
            </w:pPr>
          </w:p>
          <w:p w14:paraId="0B14D1F3" w14:textId="77777777" w:rsidR="00824C88" w:rsidRDefault="00824C88" w:rsidP="00257A62">
            <w:pPr>
              <w:pStyle w:val="NoSpacing"/>
              <w:rPr>
                <w:b/>
              </w:rPr>
            </w:pPr>
          </w:p>
          <w:p w14:paraId="456D7160" w14:textId="77777777" w:rsidR="00824C88" w:rsidRDefault="00824C88" w:rsidP="00257A62">
            <w:pPr>
              <w:pStyle w:val="NoSpacing"/>
              <w:rPr>
                <w:b/>
              </w:rPr>
            </w:pPr>
          </w:p>
          <w:p w14:paraId="1AFF9DCC" w14:textId="77777777" w:rsidR="00824C88" w:rsidRDefault="00824C88" w:rsidP="00257A62">
            <w:pPr>
              <w:pStyle w:val="NoSpacing"/>
              <w:rPr>
                <w:b/>
              </w:rPr>
            </w:pPr>
          </w:p>
          <w:p w14:paraId="73611A67" w14:textId="77777777" w:rsidR="00824C88" w:rsidRDefault="00824C88" w:rsidP="00257A62">
            <w:pPr>
              <w:pStyle w:val="NoSpacing"/>
              <w:rPr>
                <w:b/>
              </w:rPr>
            </w:pPr>
          </w:p>
          <w:p w14:paraId="57C1C0C5" w14:textId="77777777" w:rsidR="00824C88" w:rsidRDefault="00824C88" w:rsidP="00257A62">
            <w:pPr>
              <w:pStyle w:val="NoSpacing"/>
              <w:rPr>
                <w:b/>
              </w:rPr>
            </w:pPr>
          </w:p>
          <w:p w14:paraId="7740D604" w14:textId="77777777" w:rsidR="00824C88" w:rsidRDefault="00824C88" w:rsidP="00257A62">
            <w:pPr>
              <w:pStyle w:val="NoSpacing"/>
              <w:rPr>
                <w:b/>
              </w:rPr>
            </w:pPr>
          </w:p>
          <w:p w14:paraId="1DC998BF" w14:textId="77777777" w:rsidR="00824C88" w:rsidRDefault="00824C88" w:rsidP="00257A62">
            <w:pPr>
              <w:pStyle w:val="NoSpacing"/>
              <w:rPr>
                <w:b/>
              </w:rPr>
            </w:pPr>
          </w:p>
          <w:p w14:paraId="3DA61D65" w14:textId="77777777" w:rsidR="00824C88" w:rsidRDefault="00824C88" w:rsidP="00257A62">
            <w:pPr>
              <w:pStyle w:val="NoSpacing"/>
              <w:rPr>
                <w:b/>
              </w:rPr>
            </w:pPr>
          </w:p>
          <w:p w14:paraId="49026A28" w14:textId="77777777" w:rsidR="00824C88" w:rsidRDefault="00824C88" w:rsidP="00257A62">
            <w:pPr>
              <w:pStyle w:val="NoSpacing"/>
              <w:rPr>
                <w:b/>
              </w:rPr>
            </w:pPr>
          </w:p>
          <w:p w14:paraId="2D9C1199" w14:textId="77777777" w:rsidR="00824C88" w:rsidRDefault="00824C88" w:rsidP="00257A62">
            <w:pPr>
              <w:pStyle w:val="NoSpacing"/>
              <w:rPr>
                <w:b/>
              </w:rPr>
            </w:pPr>
            <w:r>
              <w:rPr>
                <w:b/>
              </w:rPr>
              <w:t>Spread of COVID 19 within the premises</w:t>
            </w:r>
          </w:p>
          <w:p w14:paraId="7C555512" w14:textId="77777777" w:rsidR="00824C88" w:rsidRDefault="00824C88" w:rsidP="00257A62">
            <w:pPr>
              <w:pStyle w:val="NoSpacing"/>
              <w:rPr>
                <w:b/>
              </w:rPr>
            </w:pPr>
          </w:p>
          <w:p w14:paraId="4AAE385D" w14:textId="77777777" w:rsidR="00824C88" w:rsidRDefault="00824C88" w:rsidP="00257A62">
            <w:pPr>
              <w:pStyle w:val="NoSpacing"/>
              <w:rPr>
                <w:b/>
              </w:rPr>
            </w:pPr>
          </w:p>
          <w:p w14:paraId="7878C18D" w14:textId="77777777" w:rsidR="00824C88" w:rsidRDefault="00824C88" w:rsidP="00257A62">
            <w:pPr>
              <w:pStyle w:val="NoSpacing"/>
              <w:rPr>
                <w:b/>
              </w:rPr>
            </w:pPr>
          </w:p>
          <w:p w14:paraId="438D6F28" w14:textId="77777777" w:rsidR="00824C88" w:rsidRDefault="00824C88" w:rsidP="00257A62">
            <w:pPr>
              <w:pStyle w:val="NoSpacing"/>
              <w:rPr>
                <w:b/>
              </w:rPr>
            </w:pPr>
          </w:p>
          <w:p w14:paraId="0122A2C9" w14:textId="77777777" w:rsidR="00824C88" w:rsidRDefault="00824C88" w:rsidP="00257A62">
            <w:pPr>
              <w:pStyle w:val="NoSpacing"/>
              <w:rPr>
                <w:b/>
              </w:rPr>
            </w:pPr>
          </w:p>
          <w:p w14:paraId="283AFA99" w14:textId="77777777" w:rsidR="00824C88" w:rsidRDefault="00824C88" w:rsidP="00257A62">
            <w:pPr>
              <w:pStyle w:val="NoSpacing"/>
              <w:rPr>
                <w:b/>
              </w:rPr>
            </w:pPr>
          </w:p>
          <w:p w14:paraId="694976B9" w14:textId="77777777" w:rsidR="00824C88" w:rsidRDefault="00824C88" w:rsidP="00257A62">
            <w:pPr>
              <w:pStyle w:val="NoSpacing"/>
              <w:rPr>
                <w:b/>
              </w:rPr>
            </w:pPr>
          </w:p>
          <w:p w14:paraId="7568A5F8" w14:textId="77777777" w:rsidR="00824C88" w:rsidRDefault="00824C88" w:rsidP="00257A62">
            <w:pPr>
              <w:pStyle w:val="NoSpacing"/>
              <w:rPr>
                <w:b/>
              </w:rPr>
            </w:pPr>
          </w:p>
          <w:p w14:paraId="78601D2F" w14:textId="77777777" w:rsidR="00824C88" w:rsidRDefault="00824C88" w:rsidP="00257A62">
            <w:pPr>
              <w:pStyle w:val="NoSpacing"/>
              <w:rPr>
                <w:b/>
              </w:rPr>
            </w:pPr>
          </w:p>
          <w:p w14:paraId="05B36733" w14:textId="77777777" w:rsidR="00824C88" w:rsidRDefault="00824C88" w:rsidP="00257A62">
            <w:pPr>
              <w:pStyle w:val="NoSpacing"/>
              <w:rPr>
                <w:b/>
              </w:rPr>
            </w:pPr>
          </w:p>
          <w:p w14:paraId="3A48877A" w14:textId="77777777" w:rsidR="00824C88" w:rsidRDefault="00824C88" w:rsidP="00257A62">
            <w:pPr>
              <w:pStyle w:val="NoSpacing"/>
              <w:rPr>
                <w:b/>
              </w:rPr>
            </w:pPr>
          </w:p>
          <w:p w14:paraId="1DB79C4D" w14:textId="77777777" w:rsidR="00824C88" w:rsidRDefault="00824C88" w:rsidP="00257A62">
            <w:pPr>
              <w:pStyle w:val="NoSpacing"/>
              <w:rPr>
                <w:b/>
              </w:rPr>
            </w:pPr>
          </w:p>
          <w:p w14:paraId="5335D39D" w14:textId="77777777" w:rsidR="00824C88" w:rsidRDefault="00824C88" w:rsidP="00257A62">
            <w:pPr>
              <w:pStyle w:val="NoSpacing"/>
              <w:rPr>
                <w:b/>
              </w:rPr>
            </w:pPr>
          </w:p>
          <w:p w14:paraId="5C6CD105" w14:textId="77777777" w:rsidR="00824C88" w:rsidRDefault="00824C88" w:rsidP="00257A62">
            <w:pPr>
              <w:pStyle w:val="NoSpacing"/>
              <w:rPr>
                <w:b/>
              </w:rPr>
            </w:pPr>
          </w:p>
          <w:p w14:paraId="4D2D2E50" w14:textId="77777777" w:rsidR="00824C88" w:rsidRDefault="00824C88" w:rsidP="00257A62">
            <w:pPr>
              <w:pStyle w:val="NoSpacing"/>
              <w:rPr>
                <w:b/>
              </w:rPr>
            </w:pPr>
          </w:p>
          <w:p w14:paraId="66EFBC88" w14:textId="77777777" w:rsidR="00824C88" w:rsidRDefault="00824C88" w:rsidP="00257A62">
            <w:pPr>
              <w:pStyle w:val="NoSpacing"/>
              <w:rPr>
                <w:b/>
              </w:rPr>
            </w:pPr>
          </w:p>
          <w:p w14:paraId="794A698C" w14:textId="77777777" w:rsidR="00824C88" w:rsidRDefault="00824C88" w:rsidP="00257A62">
            <w:pPr>
              <w:pStyle w:val="NoSpacing"/>
              <w:rPr>
                <w:b/>
              </w:rPr>
            </w:pPr>
          </w:p>
          <w:p w14:paraId="01A3CE1F" w14:textId="77777777" w:rsidR="00824C88" w:rsidRDefault="00824C88" w:rsidP="00257A62">
            <w:pPr>
              <w:pStyle w:val="NoSpacing"/>
              <w:rPr>
                <w:b/>
              </w:rPr>
            </w:pPr>
          </w:p>
          <w:p w14:paraId="6CFF886D" w14:textId="77777777" w:rsidR="00824C88" w:rsidRDefault="00824C88" w:rsidP="00257A62">
            <w:pPr>
              <w:pStyle w:val="NoSpacing"/>
              <w:rPr>
                <w:b/>
              </w:rPr>
            </w:pPr>
          </w:p>
          <w:p w14:paraId="0376B560" w14:textId="77777777" w:rsidR="00824C88" w:rsidRDefault="00824C88" w:rsidP="00257A62">
            <w:pPr>
              <w:pStyle w:val="NoSpacing"/>
              <w:rPr>
                <w:b/>
              </w:rPr>
            </w:pPr>
          </w:p>
          <w:p w14:paraId="5E63DC60" w14:textId="77777777" w:rsidR="00824C88" w:rsidRDefault="00824C88" w:rsidP="00257A62">
            <w:pPr>
              <w:pStyle w:val="NoSpacing"/>
              <w:rPr>
                <w:b/>
              </w:rPr>
            </w:pPr>
          </w:p>
          <w:p w14:paraId="7D46926B" w14:textId="77777777" w:rsidR="00824C88" w:rsidRDefault="00824C88" w:rsidP="00257A62">
            <w:pPr>
              <w:pStyle w:val="NoSpacing"/>
              <w:rPr>
                <w:b/>
              </w:rPr>
            </w:pPr>
          </w:p>
          <w:p w14:paraId="2841505C" w14:textId="77777777" w:rsidR="00824C88" w:rsidRDefault="00824C88" w:rsidP="00257A62">
            <w:pPr>
              <w:pStyle w:val="NoSpacing"/>
              <w:rPr>
                <w:b/>
              </w:rPr>
            </w:pPr>
          </w:p>
          <w:p w14:paraId="661AFEE3" w14:textId="77777777" w:rsidR="00824C88" w:rsidRDefault="00824C88" w:rsidP="00257A62">
            <w:pPr>
              <w:pStyle w:val="NoSpacing"/>
              <w:rPr>
                <w:b/>
              </w:rPr>
            </w:pPr>
          </w:p>
          <w:p w14:paraId="0EF7E5E7" w14:textId="77777777" w:rsidR="00824C88" w:rsidRDefault="00824C88" w:rsidP="00257A62">
            <w:pPr>
              <w:pStyle w:val="NoSpacing"/>
              <w:rPr>
                <w:b/>
              </w:rPr>
            </w:pPr>
          </w:p>
          <w:p w14:paraId="212E6C8E" w14:textId="77777777" w:rsidR="00824C88" w:rsidRDefault="00824C88" w:rsidP="00257A62">
            <w:pPr>
              <w:pStyle w:val="NoSpacing"/>
              <w:rPr>
                <w:b/>
              </w:rPr>
            </w:pPr>
          </w:p>
          <w:p w14:paraId="6BA11269" w14:textId="77777777" w:rsidR="00824C88" w:rsidRDefault="00824C88" w:rsidP="00257A62">
            <w:pPr>
              <w:pStyle w:val="NoSpacing"/>
              <w:rPr>
                <w:b/>
              </w:rPr>
            </w:pPr>
          </w:p>
          <w:p w14:paraId="0E738147" w14:textId="77777777" w:rsidR="00824C88" w:rsidRDefault="00824C88" w:rsidP="00257A62">
            <w:pPr>
              <w:pStyle w:val="NoSpacing"/>
              <w:rPr>
                <w:b/>
              </w:rPr>
            </w:pPr>
          </w:p>
          <w:p w14:paraId="47B0E981" w14:textId="77777777" w:rsidR="00824C88" w:rsidRDefault="00824C88" w:rsidP="00257A62">
            <w:pPr>
              <w:pStyle w:val="NoSpacing"/>
              <w:rPr>
                <w:b/>
              </w:rPr>
            </w:pPr>
          </w:p>
          <w:p w14:paraId="7B560C66" w14:textId="77777777" w:rsidR="00824C88" w:rsidRDefault="00824C88" w:rsidP="00257A62">
            <w:pPr>
              <w:pStyle w:val="NoSpacing"/>
              <w:rPr>
                <w:b/>
              </w:rPr>
            </w:pPr>
          </w:p>
          <w:p w14:paraId="79D7F88C" w14:textId="77777777" w:rsidR="00824C88" w:rsidRDefault="00824C88" w:rsidP="00257A62">
            <w:pPr>
              <w:pStyle w:val="NoSpacing"/>
              <w:rPr>
                <w:b/>
              </w:rPr>
            </w:pPr>
          </w:p>
          <w:p w14:paraId="27EE2C24" w14:textId="77777777" w:rsidR="00824C88" w:rsidRDefault="00824C88" w:rsidP="00257A62">
            <w:pPr>
              <w:pStyle w:val="NoSpacing"/>
              <w:rPr>
                <w:b/>
              </w:rPr>
            </w:pPr>
          </w:p>
          <w:p w14:paraId="2A759B90" w14:textId="77777777" w:rsidR="00824C88" w:rsidRDefault="00824C88" w:rsidP="00257A62">
            <w:pPr>
              <w:pStyle w:val="NoSpacing"/>
              <w:rPr>
                <w:b/>
              </w:rPr>
            </w:pPr>
          </w:p>
          <w:p w14:paraId="5E5B791E" w14:textId="77777777" w:rsidR="00824C88" w:rsidRDefault="00824C88" w:rsidP="00257A62">
            <w:pPr>
              <w:pStyle w:val="NoSpacing"/>
              <w:rPr>
                <w:b/>
              </w:rPr>
            </w:pPr>
          </w:p>
          <w:p w14:paraId="6D366915" w14:textId="77777777" w:rsidR="00824C88" w:rsidRDefault="00824C88" w:rsidP="00257A62">
            <w:pPr>
              <w:pStyle w:val="NoSpacing"/>
              <w:rPr>
                <w:b/>
              </w:rPr>
            </w:pPr>
          </w:p>
          <w:p w14:paraId="156FBA07" w14:textId="77777777" w:rsidR="00824C88" w:rsidRDefault="00824C88" w:rsidP="00257A62">
            <w:pPr>
              <w:pStyle w:val="NoSpacing"/>
              <w:rPr>
                <w:b/>
              </w:rPr>
            </w:pPr>
          </w:p>
          <w:p w14:paraId="138B597B" w14:textId="77777777" w:rsidR="00824C88" w:rsidRDefault="00824C88" w:rsidP="00257A62">
            <w:pPr>
              <w:pStyle w:val="NoSpacing"/>
              <w:rPr>
                <w:b/>
              </w:rPr>
            </w:pPr>
          </w:p>
          <w:p w14:paraId="330B02E6" w14:textId="77777777" w:rsidR="00824C88" w:rsidRDefault="00824C88" w:rsidP="00257A62">
            <w:pPr>
              <w:pStyle w:val="NoSpacing"/>
              <w:rPr>
                <w:b/>
              </w:rPr>
            </w:pPr>
          </w:p>
          <w:p w14:paraId="2FE49C3B" w14:textId="77777777" w:rsidR="00824C88" w:rsidRDefault="00824C88" w:rsidP="00257A62">
            <w:pPr>
              <w:pStyle w:val="NoSpacing"/>
              <w:rPr>
                <w:b/>
              </w:rPr>
            </w:pPr>
          </w:p>
          <w:p w14:paraId="6F875C7F" w14:textId="77777777" w:rsidR="00824C88" w:rsidRDefault="00824C88" w:rsidP="00257A62">
            <w:pPr>
              <w:pStyle w:val="NoSpacing"/>
              <w:rPr>
                <w:b/>
              </w:rPr>
            </w:pPr>
          </w:p>
          <w:p w14:paraId="590F1726" w14:textId="77777777" w:rsidR="00824C88" w:rsidRDefault="00824C88" w:rsidP="00257A62">
            <w:pPr>
              <w:pStyle w:val="NoSpacing"/>
              <w:rPr>
                <w:b/>
              </w:rPr>
            </w:pPr>
          </w:p>
          <w:p w14:paraId="04AD18B6" w14:textId="77777777" w:rsidR="00824C88" w:rsidRDefault="00824C88" w:rsidP="00257A62">
            <w:pPr>
              <w:pStyle w:val="NoSpacing"/>
              <w:rPr>
                <w:b/>
              </w:rPr>
            </w:pPr>
            <w:r>
              <w:rPr>
                <w:b/>
              </w:rPr>
              <w:t>Spread of COVID 19 within the premises</w:t>
            </w:r>
          </w:p>
          <w:p w14:paraId="48D40825" w14:textId="77777777" w:rsidR="00824C88" w:rsidRDefault="00824C88" w:rsidP="00257A62">
            <w:pPr>
              <w:pStyle w:val="NoSpacing"/>
              <w:rPr>
                <w:b/>
              </w:rPr>
            </w:pPr>
          </w:p>
          <w:p w14:paraId="5DC48234" w14:textId="77777777" w:rsidR="00824C88" w:rsidRDefault="00824C88" w:rsidP="00257A62">
            <w:pPr>
              <w:pStyle w:val="NoSpacing"/>
              <w:rPr>
                <w:b/>
              </w:rPr>
            </w:pPr>
          </w:p>
          <w:p w14:paraId="36411B35" w14:textId="77777777" w:rsidR="00824C88" w:rsidRDefault="00824C88" w:rsidP="00257A62">
            <w:pPr>
              <w:pStyle w:val="NoSpacing"/>
              <w:rPr>
                <w:b/>
              </w:rPr>
            </w:pPr>
          </w:p>
          <w:p w14:paraId="536F0330" w14:textId="77777777" w:rsidR="00824C88" w:rsidRDefault="00824C88" w:rsidP="00257A62">
            <w:pPr>
              <w:pStyle w:val="NoSpacing"/>
              <w:rPr>
                <w:b/>
              </w:rPr>
            </w:pPr>
          </w:p>
          <w:p w14:paraId="20A3C0FC" w14:textId="77777777" w:rsidR="00824C88" w:rsidRDefault="00824C88" w:rsidP="00257A62">
            <w:pPr>
              <w:pStyle w:val="NoSpacing"/>
              <w:rPr>
                <w:b/>
              </w:rPr>
            </w:pPr>
          </w:p>
          <w:p w14:paraId="3F1F75B2" w14:textId="77777777" w:rsidR="00824C88" w:rsidRDefault="00824C88" w:rsidP="00257A62">
            <w:pPr>
              <w:pStyle w:val="NoSpacing"/>
              <w:rPr>
                <w:b/>
              </w:rPr>
            </w:pPr>
          </w:p>
          <w:p w14:paraId="6C791A41" w14:textId="77777777" w:rsidR="00824C88" w:rsidRDefault="00824C88" w:rsidP="00257A62">
            <w:pPr>
              <w:pStyle w:val="NoSpacing"/>
              <w:rPr>
                <w:b/>
              </w:rPr>
            </w:pPr>
          </w:p>
          <w:p w14:paraId="49C48DB1" w14:textId="77777777" w:rsidR="00824C88" w:rsidRDefault="00824C88" w:rsidP="00257A62">
            <w:pPr>
              <w:pStyle w:val="NoSpacing"/>
              <w:rPr>
                <w:b/>
              </w:rPr>
            </w:pPr>
          </w:p>
          <w:p w14:paraId="0CBAF85B" w14:textId="77777777" w:rsidR="00824C88" w:rsidRDefault="00824C88" w:rsidP="00257A62">
            <w:pPr>
              <w:pStyle w:val="NoSpacing"/>
              <w:rPr>
                <w:b/>
              </w:rPr>
            </w:pPr>
          </w:p>
          <w:p w14:paraId="6BA357B7" w14:textId="77777777" w:rsidR="00824C88" w:rsidRDefault="00824C88" w:rsidP="00257A62">
            <w:pPr>
              <w:pStyle w:val="NoSpacing"/>
              <w:rPr>
                <w:b/>
              </w:rPr>
            </w:pPr>
          </w:p>
          <w:p w14:paraId="7B951F1D" w14:textId="77777777" w:rsidR="00824C88" w:rsidRDefault="00824C88" w:rsidP="00257A62">
            <w:pPr>
              <w:pStyle w:val="NoSpacing"/>
              <w:rPr>
                <w:b/>
              </w:rPr>
            </w:pPr>
          </w:p>
          <w:p w14:paraId="417C1611" w14:textId="77777777" w:rsidR="00824C88" w:rsidRDefault="00824C88" w:rsidP="00257A62">
            <w:pPr>
              <w:pStyle w:val="NoSpacing"/>
              <w:rPr>
                <w:b/>
              </w:rPr>
            </w:pPr>
          </w:p>
          <w:p w14:paraId="293861D8" w14:textId="77777777" w:rsidR="00824C88" w:rsidRDefault="00824C88" w:rsidP="00257A62">
            <w:pPr>
              <w:pStyle w:val="NoSpacing"/>
              <w:rPr>
                <w:b/>
              </w:rPr>
            </w:pPr>
          </w:p>
          <w:p w14:paraId="085EBB6D" w14:textId="77777777" w:rsidR="00824C88" w:rsidRDefault="00824C88" w:rsidP="00257A62">
            <w:pPr>
              <w:pStyle w:val="NoSpacing"/>
              <w:rPr>
                <w:b/>
              </w:rPr>
            </w:pPr>
          </w:p>
          <w:p w14:paraId="48DDDF8B" w14:textId="77777777" w:rsidR="00824C88" w:rsidRDefault="00824C88" w:rsidP="00257A62">
            <w:pPr>
              <w:pStyle w:val="NoSpacing"/>
              <w:rPr>
                <w:b/>
              </w:rPr>
            </w:pPr>
          </w:p>
          <w:p w14:paraId="5B4BBE8D" w14:textId="77777777" w:rsidR="00824C88" w:rsidRDefault="00824C88" w:rsidP="00257A62">
            <w:pPr>
              <w:pStyle w:val="NoSpacing"/>
              <w:rPr>
                <w:b/>
              </w:rPr>
            </w:pPr>
          </w:p>
          <w:p w14:paraId="5E871E8E" w14:textId="77777777" w:rsidR="00824C88" w:rsidRDefault="00824C88" w:rsidP="00257A62">
            <w:pPr>
              <w:pStyle w:val="NoSpacing"/>
              <w:rPr>
                <w:b/>
              </w:rPr>
            </w:pPr>
          </w:p>
          <w:p w14:paraId="62B4119F" w14:textId="77777777" w:rsidR="00824C88" w:rsidRDefault="00824C88" w:rsidP="00257A62">
            <w:pPr>
              <w:pStyle w:val="NoSpacing"/>
              <w:rPr>
                <w:b/>
              </w:rPr>
            </w:pPr>
          </w:p>
          <w:p w14:paraId="0AAB2536" w14:textId="77777777" w:rsidR="00824C88" w:rsidRDefault="00824C88" w:rsidP="00257A62">
            <w:pPr>
              <w:pStyle w:val="NoSpacing"/>
              <w:rPr>
                <w:b/>
              </w:rPr>
            </w:pPr>
          </w:p>
          <w:p w14:paraId="5D3D78B8" w14:textId="77777777" w:rsidR="00824C88" w:rsidRDefault="00824C88" w:rsidP="00257A62">
            <w:pPr>
              <w:pStyle w:val="NoSpacing"/>
              <w:rPr>
                <w:b/>
              </w:rPr>
            </w:pPr>
          </w:p>
          <w:p w14:paraId="1746846C" w14:textId="77777777" w:rsidR="00824C88" w:rsidRDefault="00824C88" w:rsidP="00257A62">
            <w:pPr>
              <w:pStyle w:val="NoSpacing"/>
              <w:rPr>
                <w:b/>
              </w:rPr>
            </w:pPr>
          </w:p>
          <w:p w14:paraId="6661420C" w14:textId="77777777" w:rsidR="00824C88" w:rsidRDefault="00824C88" w:rsidP="00257A62">
            <w:pPr>
              <w:pStyle w:val="NoSpacing"/>
              <w:rPr>
                <w:b/>
              </w:rPr>
            </w:pPr>
            <w:r>
              <w:rPr>
                <w:b/>
              </w:rPr>
              <w:t>Spread of COVID 19 within the premises</w:t>
            </w:r>
          </w:p>
          <w:p w14:paraId="0C2F9E89" w14:textId="77777777" w:rsidR="00824C88" w:rsidRDefault="00824C88" w:rsidP="00257A62">
            <w:pPr>
              <w:pStyle w:val="NoSpacing"/>
              <w:rPr>
                <w:b/>
              </w:rPr>
            </w:pPr>
          </w:p>
          <w:p w14:paraId="01D989B5" w14:textId="77777777" w:rsidR="00824C88" w:rsidRDefault="00824C88" w:rsidP="00257A62">
            <w:pPr>
              <w:pStyle w:val="NoSpacing"/>
              <w:rPr>
                <w:b/>
              </w:rPr>
            </w:pPr>
          </w:p>
          <w:p w14:paraId="25DC8C1A" w14:textId="77777777" w:rsidR="00824C88" w:rsidRDefault="00824C88" w:rsidP="00257A62">
            <w:pPr>
              <w:pStyle w:val="NoSpacing"/>
              <w:rPr>
                <w:b/>
              </w:rPr>
            </w:pPr>
          </w:p>
          <w:p w14:paraId="6C6F23D0" w14:textId="77777777" w:rsidR="00824C88" w:rsidRDefault="00824C88" w:rsidP="00257A62">
            <w:pPr>
              <w:pStyle w:val="NoSpacing"/>
              <w:rPr>
                <w:b/>
              </w:rPr>
            </w:pPr>
          </w:p>
          <w:p w14:paraId="52922EE7" w14:textId="77777777" w:rsidR="00824C88" w:rsidRDefault="00824C88" w:rsidP="00257A62">
            <w:pPr>
              <w:pStyle w:val="NoSpacing"/>
              <w:rPr>
                <w:b/>
              </w:rPr>
            </w:pPr>
          </w:p>
          <w:p w14:paraId="1A01FAD3" w14:textId="77777777" w:rsidR="00824C88" w:rsidRDefault="00824C88" w:rsidP="00257A62">
            <w:pPr>
              <w:pStyle w:val="NoSpacing"/>
              <w:rPr>
                <w:b/>
              </w:rPr>
            </w:pPr>
          </w:p>
          <w:p w14:paraId="75C75409" w14:textId="77777777" w:rsidR="00824C88" w:rsidRDefault="00824C88" w:rsidP="00257A62">
            <w:pPr>
              <w:pStyle w:val="NoSpacing"/>
              <w:rPr>
                <w:b/>
              </w:rPr>
            </w:pPr>
          </w:p>
          <w:p w14:paraId="5EF37DFF" w14:textId="77777777" w:rsidR="00824C88" w:rsidRDefault="00824C88" w:rsidP="00257A62">
            <w:pPr>
              <w:pStyle w:val="NoSpacing"/>
              <w:rPr>
                <w:b/>
              </w:rPr>
            </w:pPr>
          </w:p>
          <w:p w14:paraId="25EC3EB3" w14:textId="77777777" w:rsidR="00824C88" w:rsidRDefault="00824C88" w:rsidP="00257A62">
            <w:pPr>
              <w:pStyle w:val="NoSpacing"/>
              <w:rPr>
                <w:b/>
              </w:rPr>
            </w:pPr>
          </w:p>
          <w:p w14:paraId="4B3D6488" w14:textId="77777777" w:rsidR="00824C88" w:rsidRDefault="00824C88" w:rsidP="00257A62">
            <w:pPr>
              <w:pStyle w:val="NoSpacing"/>
              <w:rPr>
                <w:b/>
              </w:rPr>
            </w:pPr>
          </w:p>
          <w:p w14:paraId="6759B0E7" w14:textId="77777777" w:rsidR="00824C88" w:rsidRDefault="00824C88" w:rsidP="00257A62">
            <w:pPr>
              <w:pStyle w:val="NoSpacing"/>
              <w:rPr>
                <w:b/>
              </w:rPr>
            </w:pPr>
          </w:p>
          <w:p w14:paraId="341F8722" w14:textId="77777777" w:rsidR="00824C88" w:rsidRDefault="00824C88" w:rsidP="00257A62">
            <w:pPr>
              <w:pStyle w:val="NoSpacing"/>
              <w:rPr>
                <w:b/>
              </w:rPr>
            </w:pPr>
          </w:p>
          <w:p w14:paraId="03143EF7" w14:textId="77777777" w:rsidR="00824C88" w:rsidRDefault="00824C88" w:rsidP="00257A62">
            <w:pPr>
              <w:pStyle w:val="NoSpacing"/>
              <w:rPr>
                <w:b/>
              </w:rPr>
            </w:pPr>
          </w:p>
          <w:p w14:paraId="7BA2AFCE" w14:textId="77777777" w:rsidR="00824C88" w:rsidRDefault="00824C88" w:rsidP="00257A62">
            <w:pPr>
              <w:pStyle w:val="NoSpacing"/>
              <w:rPr>
                <w:b/>
              </w:rPr>
            </w:pPr>
          </w:p>
          <w:p w14:paraId="3AEFE800" w14:textId="77777777" w:rsidR="00824C88" w:rsidRDefault="00824C88" w:rsidP="00257A62">
            <w:pPr>
              <w:pStyle w:val="NoSpacing"/>
              <w:rPr>
                <w:b/>
              </w:rPr>
            </w:pPr>
          </w:p>
          <w:p w14:paraId="5262B5E8" w14:textId="77777777" w:rsidR="00824C88" w:rsidRDefault="00824C88" w:rsidP="00257A62">
            <w:pPr>
              <w:pStyle w:val="NoSpacing"/>
              <w:rPr>
                <w:b/>
              </w:rPr>
            </w:pPr>
          </w:p>
          <w:p w14:paraId="2A263514" w14:textId="77777777" w:rsidR="00824C88" w:rsidRDefault="00824C88" w:rsidP="00257A62">
            <w:pPr>
              <w:pStyle w:val="NoSpacing"/>
              <w:rPr>
                <w:b/>
              </w:rPr>
            </w:pPr>
          </w:p>
          <w:p w14:paraId="1E8E98FF" w14:textId="77777777" w:rsidR="00824C88" w:rsidRDefault="00824C88" w:rsidP="00257A62">
            <w:pPr>
              <w:pStyle w:val="NoSpacing"/>
              <w:rPr>
                <w:b/>
              </w:rPr>
            </w:pPr>
          </w:p>
          <w:p w14:paraId="0838F3E5" w14:textId="77777777" w:rsidR="00824C88" w:rsidRDefault="00824C88" w:rsidP="00257A62">
            <w:pPr>
              <w:pStyle w:val="NoSpacing"/>
              <w:rPr>
                <w:b/>
              </w:rPr>
            </w:pPr>
            <w:r>
              <w:rPr>
                <w:b/>
              </w:rPr>
              <w:t>Spread of COVID19 within the premises</w:t>
            </w:r>
          </w:p>
          <w:p w14:paraId="431EAEB9" w14:textId="77777777" w:rsidR="00824C88" w:rsidRDefault="00824C88" w:rsidP="00257A62">
            <w:pPr>
              <w:pStyle w:val="NoSpacing"/>
              <w:rPr>
                <w:b/>
              </w:rPr>
            </w:pPr>
          </w:p>
          <w:p w14:paraId="2BB75130" w14:textId="77777777" w:rsidR="00824C88" w:rsidRDefault="00824C88" w:rsidP="00257A62">
            <w:pPr>
              <w:pStyle w:val="NoSpacing"/>
              <w:rPr>
                <w:b/>
              </w:rPr>
            </w:pPr>
          </w:p>
          <w:p w14:paraId="7EEEC4D0" w14:textId="77777777" w:rsidR="00824C88" w:rsidRDefault="00824C88" w:rsidP="00257A62">
            <w:pPr>
              <w:pStyle w:val="NoSpacing"/>
              <w:rPr>
                <w:b/>
              </w:rPr>
            </w:pPr>
          </w:p>
          <w:p w14:paraId="348FF647" w14:textId="77777777" w:rsidR="00824C88" w:rsidRDefault="00824C88" w:rsidP="00257A62">
            <w:pPr>
              <w:pStyle w:val="NoSpacing"/>
              <w:rPr>
                <w:b/>
              </w:rPr>
            </w:pPr>
          </w:p>
          <w:p w14:paraId="077A00AC" w14:textId="77777777" w:rsidR="00824C88" w:rsidRDefault="00824C88" w:rsidP="00257A62">
            <w:pPr>
              <w:pStyle w:val="NoSpacing"/>
              <w:rPr>
                <w:b/>
              </w:rPr>
            </w:pPr>
          </w:p>
          <w:p w14:paraId="209DB083" w14:textId="77777777" w:rsidR="00824C88" w:rsidRDefault="00824C88" w:rsidP="00257A62">
            <w:pPr>
              <w:pStyle w:val="NoSpacing"/>
              <w:rPr>
                <w:b/>
              </w:rPr>
            </w:pPr>
          </w:p>
          <w:p w14:paraId="1D97FBE5" w14:textId="77777777" w:rsidR="00824C88" w:rsidRDefault="00824C88" w:rsidP="00257A62">
            <w:pPr>
              <w:pStyle w:val="NoSpacing"/>
              <w:rPr>
                <w:b/>
              </w:rPr>
            </w:pPr>
          </w:p>
          <w:p w14:paraId="2F474CD3" w14:textId="77777777" w:rsidR="00824C88" w:rsidRDefault="00824C88" w:rsidP="00257A62">
            <w:pPr>
              <w:pStyle w:val="NoSpacing"/>
              <w:rPr>
                <w:b/>
              </w:rPr>
            </w:pPr>
          </w:p>
          <w:p w14:paraId="071A5AE2" w14:textId="77777777" w:rsidR="00824C88" w:rsidRDefault="00824C88" w:rsidP="00257A62">
            <w:pPr>
              <w:pStyle w:val="NoSpacing"/>
              <w:rPr>
                <w:b/>
              </w:rPr>
            </w:pPr>
          </w:p>
          <w:p w14:paraId="15233A82" w14:textId="77777777" w:rsidR="00824C88" w:rsidRDefault="00824C88" w:rsidP="00257A62">
            <w:pPr>
              <w:pStyle w:val="NoSpacing"/>
              <w:rPr>
                <w:b/>
              </w:rPr>
            </w:pPr>
          </w:p>
          <w:p w14:paraId="1BEAD94A" w14:textId="77777777" w:rsidR="00824C88" w:rsidRDefault="00824C88" w:rsidP="00257A62">
            <w:pPr>
              <w:pStyle w:val="NoSpacing"/>
              <w:rPr>
                <w:b/>
              </w:rPr>
            </w:pPr>
          </w:p>
          <w:p w14:paraId="33F4A8D0" w14:textId="77777777" w:rsidR="00824C88" w:rsidRDefault="00824C88" w:rsidP="00257A62">
            <w:pPr>
              <w:pStyle w:val="NoSpacing"/>
              <w:rPr>
                <w:b/>
              </w:rPr>
            </w:pPr>
          </w:p>
          <w:p w14:paraId="446B4BF0" w14:textId="77777777" w:rsidR="00824C88" w:rsidRDefault="00824C88" w:rsidP="00257A62">
            <w:pPr>
              <w:pStyle w:val="NoSpacing"/>
              <w:rPr>
                <w:b/>
              </w:rPr>
            </w:pPr>
          </w:p>
          <w:p w14:paraId="1D58BAA2" w14:textId="77777777" w:rsidR="00824C88" w:rsidRDefault="00824C88" w:rsidP="00257A62">
            <w:pPr>
              <w:pStyle w:val="NoSpacing"/>
              <w:rPr>
                <w:b/>
              </w:rPr>
            </w:pPr>
          </w:p>
          <w:p w14:paraId="485AF045" w14:textId="77777777" w:rsidR="00824C88" w:rsidRDefault="00824C88" w:rsidP="00257A62">
            <w:pPr>
              <w:pStyle w:val="NoSpacing"/>
              <w:rPr>
                <w:b/>
              </w:rPr>
            </w:pPr>
          </w:p>
          <w:p w14:paraId="68E1D877" w14:textId="77777777" w:rsidR="00824C88" w:rsidRDefault="00824C88" w:rsidP="00257A62">
            <w:pPr>
              <w:pStyle w:val="NoSpacing"/>
              <w:rPr>
                <w:b/>
              </w:rPr>
            </w:pPr>
          </w:p>
          <w:p w14:paraId="43D3CE5D" w14:textId="77777777" w:rsidR="00824C88" w:rsidRDefault="00824C88" w:rsidP="00257A62">
            <w:pPr>
              <w:pStyle w:val="NoSpacing"/>
              <w:rPr>
                <w:b/>
              </w:rPr>
            </w:pPr>
          </w:p>
          <w:p w14:paraId="3E63A274" w14:textId="77777777" w:rsidR="00824C88" w:rsidRDefault="00824C88" w:rsidP="00257A62">
            <w:pPr>
              <w:pStyle w:val="NoSpacing"/>
              <w:rPr>
                <w:b/>
              </w:rPr>
            </w:pPr>
          </w:p>
          <w:p w14:paraId="5C95BAE7" w14:textId="77777777" w:rsidR="00824C88" w:rsidRDefault="00824C88" w:rsidP="00257A62">
            <w:pPr>
              <w:pStyle w:val="NoSpacing"/>
              <w:rPr>
                <w:b/>
              </w:rPr>
            </w:pPr>
          </w:p>
          <w:p w14:paraId="66BFDF17" w14:textId="0F5C221F" w:rsidR="00824C88" w:rsidRPr="00FB1671" w:rsidRDefault="00824C88" w:rsidP="00257A62">
            <w:pPr>
              <w:pStyle w:val="NoSpacing"/>
              <w:rPr>
                <w:b/>
              </w:rPr>
            </w:pPr>
          </w:p>
        </w:tc>
        <w:tc>
          <w:tcPr>
            <w:tcW w:w="2066" w:type="dxa"/>
          </w:tcPr>
          <w:p w14:paraId="24435C30" w14:textId="77777777" w:rsidR="00FF09A3" w:rsidRDefault="00FF09A3" w:rsidP="00257A62">
            <w:pPr>
              <w:pStyle w:val="NoSpacing"/>
            </w:pPr>
          </w:p>
          <w:p w14:paraId="4215D8DF" w14:textId="77777777" w:rsidR="00FF09A3" w:rsidRDefault="00FF09A3" w:rsidP="00257A62">
            <w:pPr>
              <w:pStyle w:val="NoSpacing"/>
            </w:pPr>
          </w:p>
          <w:p w14:paraId="72B36AB7" w14:textId="506FB22F" w:rsidR="00797B6A" w:rsidRDefault="00FF09A3" w:rsidP="00257A62">
            <w:pPr>
              <w:pStyle w:val="NoSpacing"/>
            </w:pPr>
            <w:r>
              <w:t>As above</w:t>
            </w:r>
            <w:r w:rsidR="00824C88">
              <w:t xml:space="preserve"> </w:t>
            </w:r>
            <w:r w:rsidR="00824C88">
              <w:t xml:space="preserve">Clients and staff, vulnerable people, </w:t>
            </w:r>
            <w:proofErr w:type="gramStart"/>
            <w:r w:rsidR="00824C88">
              <w:t>contractors</w:t>
            </w:r>
            <w:proofErr w:type="gramEnd"/>
            <w:r w:rsidR="00824C88">
              <w:t xml:space="preserve"> visitors, cleaners, delivery drivers. via airborne transmission or vectors inside premises such as coats, bags, </w:t>
            </w:r>
            <w:proofErr w:type="spellStart"/>
            <w:r w:rsidR="00824C88">
              <w:t>hands,hairdressing</w:t>
            </w:r>
            <w:proofErr w:type="spellEnd"/>
            <w:r w:rsidR="00824C88">
              <w:t xml:space="preserve"> tools</w:t>
            </w:r>
          </w:p>
          <w:p w14:paraId="68138BEA" w14:textId="50EB7DDA" w:rsidR="00824C88" w:rsidRDefault="00824C88" w:rsidP="00257A62">
            <w:pPr>
              <w:pStyle w:val="NoSpacing"/>
            </w:pPr>
          </w:p>
          <w:p w14:paraId="7547F8F9" w14:textId="65274E0F" w:rsidR="00824C88" w:rsidRDefault="00824C88" w:rsidP="00257A62">
            <w:pPr>
              <w:pStyle w:val="NoSpacing"/>
            </w:pPr>
          </w:p>
          <w:p w14:paraId="2FEA7AFA" w14:textId="517CA761" w:rsidR="00824C88" w:rsidRDefault="00824C88" w:rsidP="00257A62">
            <w:pPr>
              <w:pStyle w:val="NoSpacing"/>
            </w:pPr>
          </w:p>
          <w:p w14:paraId="362E16EB" w14:textId="213217AE" w:rsidR="00824C88" w:rsidRDefault="00824C88" w:rsidP="00257A62">
            <w:pPr>
              <w:pStyle w:val="NoSpacing"/>
            </w:pPr>
          </w:p>
          <w:p w14:paraId="19C32DAE" w14:textId="6FBC19EA" w:rsidR="00824C88" w:rsidRDefault="00824C88" w:rsidP="00257A62">
            <w:pPr>
              <w:pStyle w:val="NoSpacing"/>
            </w:pPr>
          </w:p>
          <w:p w14:paraId="1E3B1E92" w14:textId="5D10848E" w:rsidR="00824C88" w:rsidRDefault="00824C88" w:rsidP="00257A62">
            <w:pPr>
              <w:pStyle w:val="NoSpacing"/>
            </w:pPr>
          </w:p>
          <w:p w14:paraId="5DBA1A4B" w14:textId="478F9FDD" w:rsidR="00824C88" w:rsidRDefault="00824C88" w:rsidP="00257A62">
            <w:pPr>
              <w:pStyle w:val="NoSpacing"/>
            </w:pPr>
          </w:p>
          <w:p w14:paraId="6BF4BB59" w14:textId="26C42BE9" w:rsidR="00824C88" w:rsidRDefault="00824C88" w:rsidP="00257A62">
            <w:pPr>
              <w:pStyle w:val="NoSpacing"/>
            </w:pPr>
          </w:p>
          <w:p w14:paraId="4ED556BF" w14:textId="696DB3B4" w:rsidR="00824C88" w:rsidRDefault="00824C88" w:rsidP="00257A62">
            <w:pPr>
              <w:pStyle w:val="NoSpacing"/>
            </w:pPr>
          </w:p>
          <w:p w14:paraId="3093E3D2" w14:textId="3497CA8E" w:rsidR="00824C88" w:rsidRDefault="00824C88" w:rsidP="00257A62">
            <w:pPr>
              <w:pStyle w:val="NoSpacing"/>
            </w:pPr>
          </w:p>
          <w:p w14:paraId="3E426634" w14:textId="77777777" w:rsidR="00824C88" w:rsidRDefault="00824C88" w:rsidP="00257A62">
            <w:pPr>
              <w:pStyle w:val="NoSpacing"/>
            </w:pPr>
          </w:p>
          <w:p w14:paraId="0E753592" w14:textId="77777777" w:rsidR="00824C88" w:rsidRDefault="00824C88" w:rsidP="00257A62">
            <w:pPr>
              <w:pStyle w:val="NoSpacing"/>
            </w:pPr>
          </w:p>
          <w:p w14:paraId="69DE7016" w14:textId="70D903B2" w:rsidR="00824C88" w:rsidRPr="009874A9" w:rsidRDefault="00824C88" w:rsidP="00257A62">
            <w:pPr>
              <w:pStyle w:val="NoSpacing"/>
            </w:pPr>
            <w:r>
              <w:t xml:space="preserve">Clients and staff, vulnerable people, </w:t>
            </w:r>
            <w:proofErr w:type="gramStart"/>
            <w:r>
              <w:t>contractors</w:t>
            </w:r>
            <w:proofErr w:type="gramEnd"/>
            <w:r>
              <w:t xml:space="preserve"> visitors, cleaners, delivery drivers. via airborne transmission or vectors inside premises such as coats, bags, </w:t>
            </w:r>
            <w:proofErr w:type="spellStart"/>
            <w:r>
              <w:t>hands,hairdressing</w:t>
            </w:r>
            <w:proofErr w:type="spellEnd"/>
            <w:r>
              <w:t xml:space="preserve"> tools</w:t>
            </w:r>
          </w:p>
        </w:tc>
        <w:tc>
          <w:tcPr>
            <w:tcW w:w="2268" w:type="dxa"/>
          </w:tcPr>
          <w:p w14:paraId="0487AAD0" w14:textId="77777777" w:rsidR="00FF09A3" w:rsidRDefault="00FF09A3" w:rsidP="00257A62">
            <w:pPr>
              <w:pStyle w:val="NoSpacing"/>
              <w:rPr>
                <w:b/>
                <w:bCs/>
                <w:u w:val="single"/>
              </w:rPr>
            </w:pPr>
          </w:p>
          <w:p w14:paraId="07D188D2" w14:textId="77777777" w:rsidR="00FF09A3" w:rsidRDefault="00FF09A3" w:rsidP="00257A62">
            <w:pPr>
              <w:pStyle w:val="NoSpacing"/>
              <w:rPr>
                <w:b/>
                <w:bCs/>
                <w:u w:val="single"/>
              </w:rPr>
            </w:pPr>
          </w:p>
          <w:p w14:paraId="53A7B636" w14:textId="63B091AD" w:rsidR="00797B6A" w:rsidRPr="00FF09A3" w:rsidRDefault="00FF09A3" w:rsidP="00257A62">
            <w:pPr>
              <w:pStyle w:val="NoSpacing"/>
              <w:rPr>
                <w:b/>
                <w:bCs/>
                <w:u w:val="single"/>
              </w:rPr>
            </w:pPr>
            <w:r w:rsidRPr="00FF09A3">
              <w:rPr>
                <w:b/>
                <w:bCs/>
                <w:u w:val="single"/>
              </w:rPr>
              <w:t>Hand washing.</w:t>
            </w:r>
          </w:p>
          <w:p w14:paraId="4BF724CC" w14:textId="3C249273" w:rsidR="00FF09A3" w:rsidRPr="00FF09A3" w:rsidRDefault="00FF09A3" w:rsidP="00FF09A3">
            <w:pPr>
              <w:pStyle w:val="NoSpacing"/>
              <w:rPr>
                <w:sz w:val="20"/>
                <w:szCs w:val="20"/>
              </w:rPr>
            </w:pPr>
            <w:r w:rsidRPr="00FF09A3">
              <w:rPr>
                <w:sz w:val="20"/>
                <w:szCs w:val="20"/>
              </w:rPr>
              <w:t xml:space="preserve">Hand wash facilities with soap and water in place. </w:t>
            </w:r>
          </w:p>
          <w:p w14:paraId="6213186C" w14:textId="77777777" w:rsidR="00FF09A3" w:rsidRPr="00FF09A3" w:rsidRDefault="00FF09A3" w:rsidP="00FF09A3">
            <w:pPr>
              <w:pStyle w:val="NoSpacing"/>
              <w:rPr>
                <w:sz w:val="20"/>
                <w:szCs w:val="20"/>
              </w:rPr>
            </w:pPr>
          </w:p>
          <w:p w14:paraId="3B348E76" w14:textId="638E3316" w:rsidR="00FF09A3" w:rsidRPr="00FF09A3" w:rsidRDefault="00FF09A3" w:rsidP="00FF09A3">
            <w:pPr>
              <w:pStyle w:val="NoSpacing"/>
              <w:rPr>
                <w:sz w:val="20"/>
                <w:szCs w:val="20"/>
              </w:rPr>
            </w:pPr>
            <w:r w:rsidRPr="00FF09A3">
              <w:rPr>
                <w:sz w:val="20"/>
                <w:szCs w:val="20"/>
              </w:rPr>
              <w:t>Stringent hand washing</w:t>
            </w:r>
            <w:r w:rsidR="00DA7CA7">
              <w:rPr>
                <w:sz w:val="20"/>
                <w:szCs w:val="20"/>
              </w:rPr>
              <w:t xml:space="preserve"> </w:t>
            </w:r>
            <w:r w:rsidRPr="00FF09A3">
              <w:rPr>
                <w:sz w:val="20"/>
                <w:szCs w:val="20"/>
              </w:rPr>
              <w:t xml:space="preserve">following NHS guidance. </w:t>
            </w:r>
          </w:p>
          <w:p w14:paraId="47AA506D" w14:textId="77777777" w:rsidR="00FF09A3" w:rsidRPr="00FF09A3" w:rsidRDefault="00FF09A3" w:rsidP="00FF09A3">
            <w:pPr>
              <w:pStyle w:val="NoSpacing"/>
              <w:rPr>
                <w:sz w:val="20"/>
                <w:szCs w:val="20"/>
              </w:rPr>
            </w:pPr>
          </w:p>
          <w:p w14:paraId="04840BDF" w14:textId="77777777" w:rsidR="00FF09A3" w:rsidRPr="00FF09A3" w:rsidRDefault="00FF09A3" w:rsidP="00FF09A3">
            <w:pPr>
              <w:pStyle w:val="NoSpacing"/>
              <w:rPr>
                <w:sz w:val="20"/>
                <w:szCs w:val="20"/>
              </w:rPr>
            </w:pPr>
            <w:r w:rsidRPr="00FF09A3">
              <w:rPr>
                <w:sz w:val="20"/>
                <w:szCs w:val="20"/>
              </w:rPr>
              <w:t>Hands to be dried with disposable paper towels.</w:t>
            </w:r>
          </w:p>
          <w:p w14:paraId="62793492" w14:textId="77777777" w:rsidR="00FF09A3" w:rsidRPr="00FF09A3" w:rsidRDefault="00FF09A3" w:rsidP="00FF09A3">
            <w:pPr>
              <w:pStyle w:val="NoSpacing"/>
              <w:rPr>
                <w:sz w:val="20"/>
                <w:szCs w:val="20"/>
              </w:rPr>
            </w:pPr>
          </w:p>
          <w:p w14:paraId="3442007A" w14:textId="77777777" w:rsidR="00FF09A3" w:rsidRPr="00FF09A3" w:rsidRDefault="00FF09A3" w:rsidP="00FF09A3">
            <w:pPr>
              <w:pStyle w:val="NoSpacing"/>
              <w:rPr>
                <w:sz w:val="20"/>
                <w:szCs w:val="20"/>
              </w:rPr>
            </w:pPr>
            <w:r w:rsidRPr="00FF09A3">
              <w:rPr>
                <w:sz w:val="20"/>
                <w:szCs w:val="20"/>
              </w:rPr>
              <w:t>Staff supplied with emollient cream to protect skin.</w:t>
            </w:r>
          </w:p>
          <w:p w14:paraId="55FE338A" w14:textId="77777777" w:rsidR="00FF09A3" w:rsidRPr="00FF09A3" w:rsidRDefault="00FF09A3" w:rsidP="00FF09A3">
            <w:pPr>
              <w:pStyle w:val="NoSpacing"/>
              <w:rPr>
                <w:sz w:val="20"/>
                <w:szCs w:val="20"/>
              </w:rPr>
            </w:pPr>
          </w:p>
          <w:p w14:paraId="04502BBA" w14:textId="5C76298C" w:rsidR="00FF09A3" w:rsidRDefault="00FF09A3" w:rsidP="00FF09A3">
            <w:pPr>
              <w:pStyle w:val="NoSpacing"/>
            </w:pPr>
            <w:r w:rsidRPr="00FF09A3">
              <w:rPr>
                <w:sz w:val="20"/>
                <w:szCs w:val="20"/>
              </w:rPr>
              <w:t xml:space="preserve">Gel sanitisers in all areas where </w:t>
            </w:r>
            <w:r>
              <w:t xml:space="preserve">washing facilities are not readily available. </w:t>
            </w:r>
          </w:p>
          <w:p w14:paraId="3C24CD8E" w14:textId="6AEE976D" w:rsidR="000C5779" w:rsidRDefault="000C5779" w:rsidP="00FF09A3">
            <w:pPr>
              <w:pStyle w:val="NoSpacing"/>
            </w:pPr>
          </w:p>
          <w:p w14:paraId="01D5896B" w14:textId="77777777" w:rsidR="000C5779" w:rsidRDefault="000C5779" w:rsidP="00FF09A3">
            <w:pPr>
              <w:pStyle w:val="NoSpacing"/>
            </w:pPr>
          </w:p>
          <w:p w14:paraId="5E341E71" w14:textId="78058085" w:rsidR="000C5779" w:rsidRDefault="000C5779" w:rsidP="00FF09A3">
            <w:pPr>
              <w:pStyle w:val="NoSpacing"/>
            </w:pPr>
            <w:r>
              <w:lastRenderedPageBreak/>
              <w:t>Cleaning</w:t>
            </w:r>
          </w:p>
          <w:p w14:paraId="0620666F" w14:textId="24065AF6" w:rsidR="000C5779" w:rsidRDefault="000C5779" w:rsidP="00FF09A3">
            <w:pPr>
              <w:pStyle w:val="NoSpacing"/>
            </w:pPr>
          </w:p>
          <w:p w14:paraId="22DC5068" w14:textId="1C6DE487" w:rsidR="000C5779" w:rsidRDefault="000C5779" w:rsidP="00FF09A3">
            <w:pPr>
              <w:pStyle w:val="NoSpacing"/>
            </w:pPr>
            <w:r>
              <w:t xml:space="preserve">Deep clean with medical grade disinfectant is to be performed. By all staff on their responsible stations. </w:t>
            </w:r>
          </w:p>
          <w:p w14:paraId="3EE4DCBE" w14:textId="6CF54CB9" w:rsidR="000C5779" w:rsidRDefault="000C5779" w:rsidP="00FF09A3">
            <w:pPr>
              <w:pStyle w:val="NoSpacing"/>
            </w:pPr>
          </w:p>
          <w:p w14:paraId="198D3E09" w14:textId="72A7B431" w:rsidR="000C5779" w:rsidRDefault="000C5779" w:rsidP="00FF09A3">
            <w:pPr>
              <w:pStyle w:val="NoSpacing"/>
            </w:pPr>
            <w:r>
              <w:t xml:space="preserve">All kit will now be allocated </w:t>
            </w:r>
            <w:proofErr w:type="gramStart"/>
            <w:r>
              <w:t>individually</w:t>
            </w:r>
            <w:proofErr w:type="gramEnd"/>
            <w:r>
              <w:t xml:space="preserve"> and no kit is to be shared at all. This must be cleaned before and after every appointment.</w:t>
            </w:r>
          </w:p>
          <w:p w14:paraId="26B8C299" w14:textId="190E38BB" w:rsidR="000C5779" w:rsidRDefault="000C5779" w:rsidP="00FF09A3">
            <w:pPr>
              <w:pStyle w:val="NoSpacing"/>
            </w:pPr>
          </w:p>
          <w:p w14:paraId="51A32CE8" w14:textId="7BFEAB5A" w:rsidR="000C5779" w:rsidRDefault="000C5779" w:rsidP="00FF09A3">
            <w:pPr>
              <w:pStyle w:val="NoSpacing"/>
            </w:pPr>
          </w:p>
          <w:p w14:paraId="1CAB84EB" w14:textId="082A8F03" w:rsidR="000C5779" w:rsidRDefault="000C5779" w:rsidP="00FF09A3">
            <w:pPr>
              <w:pStyle w:val="NoSpacing"/>
            </w:pPr>
            <w:r>
              <w:t xml:space="preserve">High use areas including </w:t>
            </w:r>
            <w:r>
              <w:lastRenderedPageBreak/>
              <w:t xml:space="preserve">bathroom, toilet, door handles, surfaces, taps, showers, bowls, chairs, </w:t>
            </w:r>
            <w:proofErr w:type="gramStart"/>
            <w:r>
              <w:t>mirrors</w:t>
            </w:r>
            <w:proofErr w:type="gramEnd"/>
            <w:r>
              <w:t xml:space="preserve"> and fridge to be disinfected regularly. </w:t>
            </w:r>
          </w:p>
          <w:p w14:paraId="594A27BC" w14:textId="77777777" w:rsidR="000C5779" w:rsidRDefault="000C5779" w:rsidP="00FF09A3">
            <w:pPr>
              <w:pStyle w:val="NoSpacing"/>
            </w:pPr>
          </w:p>
          <w:p w14:paraId="3EE5353E" w14:textId="77777777" w:rsidR="00FF09A3" w:rsidRDefault="000C5779" w:rsidP="00FF09A3">
            <w:pPr>
              <w:pStyle w:val="NoSpacing"/>
            </w:pPr>
            <w:r>
              <w:t>Social distancing</w:t>
            </w:r>
          </w:p>
          <w:p w14:paraId="3DABF1FF" w14:textId="2F13F596" w:rsidR="000C5779" w:rsidRDefault="000C5779" w:rsidP="00FF09A3">
            <w:pPr>
              <w:pStyle w:val="NoSpacing"/>
            </w:pPr>
            <w:r>
              <w:t>We will be reducing the number of people in any single area to comply with government distancing guidelines. Where this is not physically possible, barriers will be erected to separate clients.</w:t>
            </w:r>
          </w:p>
          <w:p w14:paraId="5967C620" w14:textId="77777777" w:rsidR="000C5779" w:rsidRDefault="000C5779" w:rsidP="00FF09A3">
            <w:pPr>
              <w:pStyle w:val="NoSpacing"/>
            </w:pPr>
            <w:r>
              <w:lastRenderedPageBreak/>
              <w:t xml:space="preserve">Staff </w:t>
            </w:r>
            <w:proofErr w:type="gramStart"/>
            <w:r>
              <w:t>will wear visors and masks at all times</w:t>
            </w:r>
            <w:proofErr w:type="gramEnd"/>
            <w:r>
              <w:t xml:space="preserve"> to eliminate risks due to it not being possible to adhere to social distancing guidelines. </w:t>
            </w:r>
          </w:p>
          <w:p w14:paraId="1A7E490E" w14:textId="77777777" w:rsidR="000C5779" w:rsidRDefault="000C5779" w:rsidP="00FF09A3">
            <w:pPr>
              <w:pStyle w:val="NoSpacing"/>
            </w:pPr>
          </w:p>
          <w:p w14:paraId="26067013" w14:textId="77777777" w:rsidR="000C5779" w:rsidRDefault="000C5779" w:rsidP="00FF09A3">
            <w:pPr>
              <w:pStyle w:val="NoSpacing"/>
            </w:pPr>
            <w:r>
              <w:t xml:space="preserve">Taking steps to </w:t>
            </w:r>
            <w:r w:rsidR="00BC52BA">
              <w:t xml:space="preserve">introducing shift patterns wherever possible to reduce staff contact. </w:t>
            </w:r>
          </w:p>
          <w:p w14:paraId="6F2F4E64" w14:textId="77777777" w:rsidR="00BC52BA" w:rsidRDefault="00BC52BA" w:rsidP="00FF09A3">
            <w:pPr>
              <w:pStyle w:val="NoSpacing"/>
            </w:pPr>
          </w:p>
          <w:p w14:paraId="6EE65828" w14:textId="77777777" w:rsidR="00BC52BA" w:rsidRDefault="00BC52BA" w:rsidP="00FF09A3">
            <w:pPr>
              <w:pStyle w:val="NoSpacing"/>
            </w:pPr>
            <w:r>
              <w:t xml:space="preserve">Redesigning processes and staggering appointments to ensure distancing </w:t>
            </w:r>
            <w:r>
              <w:lastRenderedPageBreak/>
              <w:t>is in place</w:t>
            </w:r>
          </w:p>
          <w:p w14:paraId="0B31EC15" w14:textId="77777777" w:rsidR="00BC52BA" w:rsidRDefault="00BC52BA" w:rsidP="00FF09A3">
            <w:pPr>
              <w:pStyle w:val="NoSpacing"/>
            </w:pPr>
          </w:p>
          <w:p w14:paraId="18804915" w14:textId="77777777" w:rsidR="00BC52BA" w:rsidRDefault="00BC52BA" w:rsidP="00FF09A3">
            <w:pPr>
              <w:pStyle w:val="NoSpacing"/>
            </w:pPr>
            <w:r>
              <w:t xml:space="preserve">Wearing gloves: Full PPE is provided at the backwash. Staff will be instructed on how to remove the gloves carefully and how to dispose of them safely. </w:t>
            </w:r>
          </w:p>
          <w:p w14:paraId="359B2CFB" w14:textId="77777777" w:rsidR="00DA7CA7" w:rsidRDefault="00DA7CA7" w:rsidP="00FF09A3">
            <w:pPr>
              <w:pStyle w:val="NoSpacing"/>
            </w:pPr>
          </w:p>
          <w:p w14:paraId="7FE6B5C6" w14:textId="77777777" w:rsidR="00DA7CA7" w:rsidRDefault="00DA7CA7" w:rsidP="00FF09A3">
            <w:pPr>
              <w:pStyle w:val="NoSpacing"/>
            </w:pPr>
            <w:r>
              <w:t>WASHING HAIR</w:t>
            </w:r>
          </w:p>
          <w:p w14:paraId="19050CEE" w14:textId="77777777" w:rsidR="00DA7CA7" w:rsidRDefault="00DA7CA7" w:rsidP="00FF09A3">
            <w:pPr>
              <w:pStyle w:val="NoSpacing"/>
            </w:pPr>
          </w:p>
          <w:p w14:paraId="249012C1" w14:textId="77777777" w:rsidR="00DA7CA7" w:rsidRDefault="00DA7CA7" w:rsidP="00FF09A3">
            <w:pPr>
              <w:pStyle w:val="NoSpacing"/>
            </w:pPr>
            <w:r>
              <w:t xml:space="preserve">All Clients will require a full hair wash and </w:t>
            </w:r>
            <w:proofErr w:type="spellStart"/>
            <w:r>
              <w:t>blowdry</w:t>
            </w:r>
            <w:proofErr w:type="spellEnd"/>
            <w:r>
              <w:t xml:space="preserve"> with shampoo that contains SLE. Surfactants are </w:t>
            </w:r>
            <w:r>
              <w:lastRenderedPageBreak/>
              <w:t>essential to eliminating the virus. All hair will be shampooed twice and conditioned.</w:t>
            </w:r>
          </w:p>
          <w:p w14:paraId="2988FD68" w14:textId="77777777" w:rsidR="00DA7CA7" w:rsidRDefault="00DA7CA7" w:rsidP="00FF09A3">
            <w:pPr>
              <w:pStyle w:val="NoSpacing"/>
            </w:pPr>
          </w:p>
          <w:p w14:paraId="7245CFF2" w14:textId="77777777" w:rsidR="00DA7CA7" w:rsidRDefault="00DA7CA7" w:rsidP="00FF09A3">
            <w:pPr>
              <w:pStyle w:val="NoSpacing"/>
            </w:pPr>
            <w:r>
              <w:t>Blow drying.</w:t>
            </w:r>
          </w:p>
          <w:p w14:paraId="1260D958" w14:textId="77777777" w:rsidR="00DA7CA7" w:rsidRDefault="00DA7CA7" w:rsidP="00FF09A3">
            <w:pPr>
              <w:pStyle w:val="NoSpacing"/>
            </w:pPr>
            <w:r>
              <w:t>Blow drying will only be done on disinfected hair. This will eliminate majority airborne virus. Clients and staff must keep faces covered and a gown must be worn.</w:t>
            </w:r>
          </w:p>
          <w:p w14:paraId="21C70FF5" w14:textId="77777777" w:rsidR="00824C88" w:rsidRDefault="00824C88" w:rsidP="00FF09A3">
            <w:pPr>
              <w:pStyle w:val="NoSpacing"/>
            </w:pPr>
          </w:p>
          <w:p w14:paraId="00968D8E" w14:textId="77777777" w:rsidR="00824C88" w:rsidRDefault="00824C88" w:rsidP="00FF09A3">
            <w:pPr>
              <w:pStyle w:val="NoSpacing"/>
            </w:pPr>
          </w:p>
          <w:p w14:paraId="505BE278" w14:textId="77777777" w:rsidR="00824C88" w:rsidRDefault="00824C88" w:rsidP="00FF09A3">
            <w:pPr>
              <w:pStyle w:val="NoSpacing"/>
            </w:pPr>
          </w:p>
          <w:p w14:paraId="157EEA11" w14:textId="6A84EB57" w:rsidR="00824C88" w:rsidRPr="009874A9" w:rsidRDefault="00824C88" w:rsidP="00FF09A3">
            <w:pPr>
              <w:pStyle w:val="NoSpacing"/>
            </w:pPr>
            <w:r>
              <w:t xml:space="preserve">Internal area </w:t>
            </w:r>
            <w:proofErr w:type="gramStart"/>
            <w:r>
              <w:t xml:space="preserve">will be ventilated at </w:t>
            </w:r>
            <w:r>
              <w:lastRenderedPageBreak/>
              <w:t>all times</w:t>
            </w:r>
            <w:proofErr w:type="gramEnd"/>
            <w:r>
              <w:t xml:space="preserve"> with open windows and door. </w:t>
            </w:r>
          </w:p>
        </w:tc>
        <w:tc>
          <w:tcPr>
            <w:tcW w:w="2977" w:type="dxa"/>
          </w:tcPr>
          <w:p w14:paraId="5591F73A" w14:textId="77777777" w:rsidR="00FF09A3" w:rsidRDefault="00FF09A3" w:rsidP="00257A62">
            <w:pPr>
              <w:pStyle w:val="NoSpacing"/>
            </w:pPr>
          </w:p>
          <w:p w14:paraId="630CCF71" w14:textId="77777777" w:rsidR="00FF09A3" w:rsidRDefault="00FF09A3" w:rsidP="00257A62">
            <w:pPr>
              <w:pStyle w:val="NoSpacing"/>
            </w:pPr>
          </w:p>
          <w:p w14:paraId="5A103C21" w14:textId="5BC65737" w:rsidR="00FF09A3" w:rsidRDefault="00FF09A3" w:rsidP="00257A62">
            <w:pPr>
              <w:pStyle w:val="NoSpacing"/>
            </w:pPr>
            <w:r>
              <w:t>Posters and guidance material available throughout salon and staff room.</w:t>
            </w:r>
          </w:p>
          <w:p w14:paraId="261EDE06" w14:textId="09F36903" w:rsidR="00797B6A" w:rsidRDefault="00FF09A3" w:rsidP="00257A62">
            <w:pPr>
              <w:pStyle w:val="NoSpacing"/>
            </w:pPr>
            <w:r>
              <w:t xml:space="preserve"> </w:t>
            </w:r>
          </w:p>
          <w:p w14:paraId="0DEFB940" w14:textId="5683E2DE" w:rsidR="00FF09A3" w:rsidRPr="00FF09A3" w:rsidRDefault="00205ADE" w:rsidP="00257A62">
            <w:pPr>
              <w:pStyle w:val="NoSpacing"/>
              <w:rPr>
                <w:sz w:val="18"/>
                <w:szCs w:val="18"/>
              </w:rPr>
            </w:pPr>
            <w:hyperlink r:id="rId8" w:history="1">
              <w:r w:rsidR="00FF09A3" w:rsidRPr="00FF09A3">
                <w:rPr>
                  <w:rStyle w:val="Hyperlink"/>
                  <w:sz w:val="18"/>
                  <w:szCs w:val="18"/>
                </w:rPr>
                <w:t>https://www.gov.uk/government/publications/guidance-to-employers-and-businesses-about-covid19</w:t>
              </w:r>
            </w:hyperlink>
          </w:p>
          <w:p w14:paraId="265A4784" w14:textId="77777777" w:rsidR="00FF09A3" w:rsidRDefault="00FF09A3" w:rsidP="00257A62">
            <w:pPr>
              <w:pStyle w:val="NoSpacing"/>
            </w:pPr>
          </w:p>
          <w:p w14:paraId="7433E787" w14:textId="77777777" w:rsidR="00FF09A3" w:rsidRDefault="00FF09A3" w:rsidP="00257A62">
            <w:pPr>
              <w:pStyle w:val="NoSpacing"/>
            </w:pPr>
            <w:r>
              <w:t xml:space="preserve">Employees reminded regularly to wash their hands for 20 seconds with soap and water and the importance of drying with disposable towels. Coughs and sneezes to be caught in tissues following catch it, bin it, kill it. Wash hands and wear masks </w:t>
            </w:r>
            <w:proofErr w:type="gramStart"/>
            <w:r>
              <w:t>at all times</w:t>
            </w:r>
            <w:proofErr w:type="gramEnd"/>
            <w:r>
              <w:t xml:space="preserve">. Tissues will be provided. </w:t>
            </w:r>
          </w:p>
          <w:p w14:paraId="499B2EA3" w14:textId="77777777" w:rsidR="00FF09A3" w:rsidRDefault="00FF09A3" w:rsidP="00257A62">
            <w:pPr>
              <w:pStyle w:val="NoSpacing"/>
            </w:pPr>
          </w:p>
          <w:p w14:paraId="2357DD88" w14:textId="77777777" w:rsidR="00FF09A3" w:rsidRDefault="00FF09A3" w:rsidP="00257A62">
            <w:pPr>
              <w:pStyle w:val="NoSpacing"/>
            </w:pPr>
            <w:r>
              <w:t>Skin surveillance program in place</w:t>
            </w:r>
          </w:p>
          <w:p w14:paraId="64E26423" w14:textId="63BD1704" w:rsidR="000C5779" w:rsidRDefault="000C5779" w:rsidP="00257A62">
            <w:pPr>
              <w:pStyle w:val="NoSpacing"/>
            </w:pPr>
          </w:p>
          <w:p w14:paraId="6828E5BE" w14:textId="04029C71" w:rsidR="000C5779" w:rsidRDefault="000C5779" w:rsidP="00257A62">
            <w:pPr>
              <w:pStyle w:val="NoSpacing"/>
            </w:pPr>
          </w:p>
          <w:p w14:paraId="73385C89" w14:textId="5442EA88" w:rsidR="000C5779" w:rsidRDefault="000C5779" w:rsidP="00257A62">
            <w:pPr>
              <w:pStyle w:val="NoSpacing"/>
            </w:pPr>
          </w:p>
          <w:p w14:paraId="262C3980" w14:textId="09A6B207" w:rsidR="000C5779" w:rsidRDefault="000C5779" w:rsidP="00257A62">
            <w:pPr>
              <w:pStyle w:val="NoSpacing"/>
            </w:pPr>
          </w:p>
          <w:p w14:paraId="5B0877CE" w14:textId="6EE8FBB1" w:rsidR="000C5779" w:rsidRDefault="000C5779" w:rsidP="00257A62">
            <w:pPr>
              <w:pStyle w:val="NoSpacing"/>
            </w:pPr>
          </w:p>
          <w:p w14:paraId="7B0C97AE" w14:textId="2D23DB15" w:rsidR="000C5779" w:rsidRDefault="000C5779" w:rsidP="00257A62">
            <w:pPr>
              <w:pStyle w:val="NoSpacing"/>
            </w:pPr>
          </w:p>
          <w:p w14:paraId="53988B9F" w14:textId="1E31282F" w:rsidR="000C5779" w:rsidRDefault="000C5779" w:rsidP="00257A62">
            <w:pPr>
              <w:pStyle w:val="NoSpacing"/>
            </w:pPr>
          </w:p>
          <w:p w14:paraId="5EDF493F" w14:textId="3709DC3D" w:rsidR="000C5779" w:rsidRDefault="000C5779" w:rsidP="00257A62">
            <w:pPr>
              <w:pStyle w:val="NoSpacing"/>
            </w:pPr>
          </w:p>
          <w:p w14:paraId="1052EEA6" w14:textId="589A0BA7" w:rsidR="000C5779" w:rsidRDefault="000C5779" w:rsidP="00257A62">
            <w:pPr>
              <w:pStyle w:val="NoSpacing"/>
            </w:pPr>
          </w:p>
          <w:p w14:paraId="28BDEC19" w14:textId="328DB0CF" w:rsidR="000C5779" w:rsidRDefault="000C5779" w:rsidP="00257A62">
            <w:pPr>
              <w:pStyle w:val="NoSpacing"/>
            </w:pPr>
            <w:r>
              <w:t xml:space="preserve">Staff provided with full </w:t>
            </w:r>
            <w:proofErr w:type="spellStart"/>
            <w:r>
              <w:t>ppe</w:t>
            </w:r>
            <w:proofErr w:type="spellEnd"/>
            <w:r>
              <w:t xml:space="preserve"> cleaning kit to be kept in their own trolley. </w:t>
            </w:r>
          </w:p>
          <w:p w14:paraId="00C4B617" w14:textId="158A4F60" w:rsidR="000C5779" w:rsidRDefault="000C5779" w:rsidP="00257A62">
            <w:pPr>
              <w:pStyle w:val="NoSpacing"/>
            </w:pPr>
          </w:p>
          <w:p w14:paraId="7613C022" w14:textId="2C26E3EB" w:rsidR="000C5779" w:rsidRDefault="000C5779" w:rsidP="00257A62">
            <w:pPr>
              <w:pStyle w:val="NoSpacing"/>
            </w:pPr>
            <w:r>
              <w:t xml:space="preserve">Where hair can not be washed, a disinfectant spray shall be provided to staff to use. This should be sprayed and left for 2 minutes. </w:t>
            </w:r>
          </w:p>
          <w:p w14:paraId="6B026777" w14:textId="564829CE" w:rsidR="000C5779" w:rsidRDefault="000C5779" w:rsidP="00257A62">
            <w:pPr>
              <w:pStyle w:val="NoSpacing"/>
            </w:pPr>
          </w:p>
          <w:p w14:paraId="29789B21" w14:textId="3BC8D2B2" w:rsidR="000C5779" w:rsidRDefault="000C5779" w:rsidP="00257A62">
            <w:pPr>
              <w:pStyle w:val="NoSpacing"/>
            </w:pPr>
            <w:r>
              <w:t xml:space="preserve">Rigorous checks to be carried out by managers and full training given to staff. </w:t>
            </w:r>
          </w:p>
          <w:p w14:paraId="2B1F8194" w14:textId="72BACB34" w:rsidR="000C5779" w:rsidRDefault="000C5779" w:rsidP="00257A62">
            <w:pPr>
              <w:pStyle w:val="NoSpacing"/>
            </w:pPr>
          </w:p>
          <w:p w14:paraId="03126BD3" w14:textId="74BF40B6" w:rsidR="000C5779" w:rsidRDefault="000C5779" w:rsidP="00257A62">
            <w:pPr>
              <w:pStyle w:val="NoSpacing"/>
            </w:pPr>
          </w:p>
          <w:p w14:paraId="682275C3" w14:textId="0D0C9D20" w:rsidR="000C5779" w:rsidRDefault="000C5779" w:rsidP="00257A62">
            <w:pPr>
              <w:pStyle w:val="NoSpacing"/>
            </w:pPr>
          </w:p>
          <w:p w14:paraId="37F47B97" w14:textId="393614B7" w:rsidR="000C5779" w:rsidRDefault="000C5779" w:rsidP="00257A62">
            <w:pPr>
              <w:pStyle w:val="NoSpacing"/>
            </w:pPr>
          </w:p>
          <w:p w14:paraId="6AC5878B" w14:textId="36EDE23F" w:rsidR="000C5779" w:rsidRDefault="000C5779" w:rsidP="00257A62">
            <w:pPr>
              <w:pStyle w:val="NoSpacing"/>
            </w:pPr>
          </w:p>
          <w:p w14:paraId="5F0D6360" w14:textId="1FAA4793" w:rsidR="000C5779" w:rsidRDefault="000C5779" w:rsidP="00257A62">
            <w:pPr>
              <w:pStyle w:val="NoSpacing"/>
            </w:pPr>
          </w:p>
          <w:p w14:paraId="628882E1" w14:textId="2A11DF96" w:rsidR="000C5779" w:rsidRDefault="000C5779" w:rsidP="00257A62">
            <w:pPr>
              <w:pStyle w:val="NoSpacing"/>
            </w:pPr>
          </w:p>
          <w:p w14:paraId="0ABB3BE9" w14:textId="4BF618E2" w:rsidR="000C5779" w:rsidRDefault="000C5779" w:rsidP="00257A62">
            <w:pPr>
              <w:pStyle w:val="NoSpacing"/>
            </w:pPr>
          </w:p>
          <w:p w14:paraId="3B257BA1" w14:textId="2804AE0D" w:rsidR="000C5779" w:rsidRDefault="000C5779" w:rsidP="00257A62">
            <w:pPr>
              <w:pStyle w:val="NoSpacing"/>
            </w:pPr>
          </w:p>
          <w:p w14:paraId="5695E50A" w14:textId="4F8092F0" w:rsidR="000C5779" w:rsidRDefault="000C5779" w:rsidP="00257A62">
            <w:pPr>
              <w:pStyle w:val="NoSpacing"/>
            </w:pPr>
          </w:p>
          <w:p w14:paraId="1291E705" w14:textId="77777777" w:rsidR="000C5779" w:rsidRDefault="000C5779" w:rsidP="00257A62">
            <w:pPr>
              <w:pStyle w:val="NoSpacing"/>
            </w:pPr>
          </w:p>
          <w:p w14:paraId="1766036A" w14:textId="77777777" w:rsidR="000C5779" w:rsidRDefault="000C5779" w:rsidP="00257A62">
            <w:pPr>
              <w:pStyle w:val="NoSpacing"/>
            </w:pPr>
          </w:p>
          <w:p w14:paraId="1FF3865C" w14:textId="77777777" w:rsidR="000C5779" w:rsidRDefault="000C5779" w:rsidP="00257A62">
            <w:pPr>
              <w:pStyle w:val="NoSpacing"/>
            </w:pPr>
          </w:p>
          <w:p w14:paraId="32F92F4B" w14:textId="77777777" w:rsidR="000C5779" w:rsidRDefault="000C5779" w:rsidP="00257A62">
            <w:pPr>
              <w:pStyle w:val="NoSpacing"/>
            </w:pPr>
            <w:r>
              <w:t xml:space="preserve">An appointed person will do this after every client visit and 3 </w:t>
            </w:r>
            <w:proofErr w:type="gramStart"/>
            <w:r>
              <w:t>hourly</w:t>
            </w:r>
            <w:proofErr w:type="gramEnd"/>
            <w:r>
              <w:t>.</w:t>
            </w:r>
          </w:p>
          <w:p w14:paraId="1345EEAB" w14:textId="77777777" w:rsidR="000C5779" w:rsidRDefault="000C5779" w:rsidP="00257A62">
            <w:pPr>
              <w:pStyle w:val="NoSpacing"/>
            </w:pPr>
          </w:p>
          <w:p w14:paraId="7F94E681" w14:textId="77777777" w:rsidR="000C5779" w:rsidRDefault="000C5779" w:rsidP="00257A62">
            <w:pPr>
              <w:pStyle w:val="NoSpacing"/>
            </w:pPr>
          </w:p>
          <w:p w14:paraId="77C0C24C" w14:textId="77777777" w:rsidR="000C5779" w:rsidRDefault="000C5779" w:rsidP="00257A62">
            <w:pPr>
              <w:pStyle w:val="NoSpacing"/>
            </w:pPr>
          </w:p>
          <w:p w14:paraId="23947A2C" w14:textId="77777777" w:rsidR="000C5779" w:rsidRDefault="000C5779" w:rsidP="00257A62">
            <w:pPr>
              <w:pStyle w:val="NoSpacing"/>
            </w:pPr>
          </w:p>
          <w:p w14:paraId="666EF56B" w14:textId="77777777" w:rsidR="000C5779" w:rsidRDefault="000C5779" w:rsidP="00257A62">
            <w:pPr>
              <w:pStyle w:val="NoSpacing"/>
            </w:pPr>
          </w:p>
          <w:p w14:paraId="6533C09E" w14:textId="77777777" w:rsidR="000C5779" w:rsidRDefault="000C5779" w:rsidP="00257A62">
            <w:pPr>
              <w:pStyle w:val="NoSpacing"/>
            </w:pPr>
          </w:p>
          <w:p w14:paraId="28107279" w14:textId="77777777" w:rsidR="000C5779" w:rsidRDefault="000C5779" w:rsidP="00257A62">
            <w:pPr>
              <w:pStyle w:val="NoSpacing"/>
            </w:pPr>
            <w:r>
              <w:t xml:space="preserve">Screens are to be erected. Signs and floor markings where needed. Staff will be reminded </w:t>
            </w:r>
            <w:proofErr w:type="gramStart"/>
            <w:r>
              <w:t>on a daily basis</w:t>
            </w:r>
            <w:proofErr w:type="gramEnd"/>
            <w:r>
              <w:t xml:space="preserve"> of social distancing both in and out the workplace. </w:t>
            </w:r>
          </w:p>
          <w:p w14:paraId="350CFCEE" w14:textId="77777777" w:rsidR="000C5779" w:rsidRDefault="000C5779" w:rsidP="00257A62">
            <w:pPr>
              <w:pStyle w:val="NoSpacing"/>
            </w:pPr>
          </w:p>
          <w:p w14:paraId="6F26DBCF" w14:textId="77777777" w:rsidR="000C5779" w:rsidRDefault="000C5779" w:rsidP="00257A62">
            <w:pPr>
              <w:pStyle w:val="NoSpacing"/>
            </w:pPr>
          </w:p>
          <w:p w14:paraId="59AD8BC2" w14:textId="77777777" w:rsidR="000C5779" w:rsidRDefault="000C5779" w:rsidP="00257A62">
            <w:pPr>
              <w:pStyle w:val="NoSpacing"/>
            </w:pPr>
          </w:p>
          <w:p w14:paraId="61F84968" w14:textId="1457B0B6" w:rsidR="000C5779" w:rsidRDefault="000C5779" w:rsidP="00257A62">
            <w:pPr>
              <w:pStyle w:val="NoSpacing"/>
            </w:pPr>
            <w:r>
              <w:t xml:space="preserve">Staff are to stick to their own stations. Management will check this is adhered to. </w:t>
            </w:r>
          </w:p>
          <w:p w14:paraId="0322E51A" w14:textId="6CBBC5A6" w:rsidR="00824C88" w:rsidRDefault="00824C88" w:rsidP="00257A62">
            <w:pPr>
              <w:pStyle w:val="NoSpacing"/>
            </w:pPr>
          </w:p>
          <w:p w14:paraId="7A9A5BC7" w14:textId="0EBFD669" w:rsidR="00824C88" w:rsidRDefault="00824C88" w:rsidP="00257A62">
            <w:pPr>
              <w:pStyle w:val="NoSpacing"/>
            </w:pPr>
          </w:p>
          <w:p w14:paraId="70912A05" w14:textId="0C0604A5" w:rsidR="00824C88" w:rsidRDefault="00824C88" w:rsidP="00257A62">
            <w:pPr>
              <w:pStyle w:val="NoSpacing"/>
            </w:pPr>
          </w:p>
          <w:p w14:paraId="5DECE71C" w14:textId="646B0DB6" w:rsidR="00824C88" w:rsidRDefault="00824C88" w:rsidP="00257A62">
            <w:pPr>
              <w:pStyle w:val="NoSpacing"/>
            </w:pPr>
          </w:p>
          <w:p w14:paraId="79F9F893" w14:textId="05C20A1B" w:rsidR="00824C88" w:rsidRDefault="00824C88" w:rsidP="00257A62">
            <w:pPr>
              <w:pStyle w:val="NoSpacing"/>
            </w:pPr>
          </w:p>
          <w:p w14:paraId="000A541A" w14:textId="6B21E6EC" w:rsidR="00824C88" w:rsidRDefault="00824C88" w:rsidP="00257A62">
            <w:pPr>
              <w:pStyle w:val="NoSpacing"/>
            </w:pPr>
            <w:r>
              <w:t xml:space="preserve">Staff and guests with high temperature, cough, </w:t>
            </w:r>
            <w:proofErr w:type="gramStart"/>
            <w:r>
              <w:t>fever</w:t>
            </w:r>
            <w:proofErr w:type="gramEnd"/>
            <w:r>
              <w:t xml:space="preserve"> or flu like symptoms will be instructed to isolate for 14 days. Line Managers will maintain daily contact with staff during this time. </w:t>
            </w:r>
          </w:p>
          <w:p w14:paraId="0EA4D83C" w14:textId="650829DF" w:rsidR="00824C88" w:rsidRDefault="00824C88" w:rsidP="00257A62">
            <w:pPr>
              <w:pStyle w:val="NoSpacing"/>
            </w:pPr>
          </w:p>
          <w:p w14:paraId="053B3312" w14:textId="4B22F1F6" w:rsidR="00824C88" w:rsidRDefault="00824C88" w:rsidP="00257A62">
            <w:pPr>
              <w:pStyle w:val="NoSpacing"/>
            </w:pPr>
          </w:p>
          <w:p w14:paraId="16A93B98" w14:textId="755FE5CC" w:rsidR="00824C88" w:rsidRDefault="00824C88" w:rsidP="00257A62">
            <w:pPr>
              <w:pStyle w:val="NoSpacing"/>
            </w:pPr>
          </w:p>
          <w:p w14:paraId="7AFFAA0F" w14:textId="3D2BF178" w:rsidR="00824C88" w:rsidRDefault="00824C88" w:rsidP="00257A62">
            <w:pPr>
              <w:pStyle w:val="NoSpacing"/>
            </w:pPr>
          </w:p>
          <w:p w14:paraId="59DB5159" w14:textId="4DCCAB7B" w:rsidR="00824C88" w:rsidRDefault="00824C88" w:rsidP="00257A62">
            <w:pPr>
              <w:pStyle w:val="NoSpacing"/>
            </w:pPr>
          </w:p>
          <w:p w14:paraId="3FDB79F5" w14:textId="0BDDCE7B" w:rsidR="00824C88" w:rsidRDefault="00824C88" w:rsidP="00257A62">
            <w:pPr>
              <w:pStyle w:val="NoSpacing"/>
            </w:pPr>
            <w:r>
              <w:t xml:space="preserve">If any COVID 19 positive people enter the premises, the appropriate health authority will be notified </w:t>
            </w:r>
            <w:proofErr w:type="gramStart"/>
            <w:r>
              <w:t>immediately</w:t>
            </w:r>
            <w:proofErr w:type="gramEnd"/>
            <w:r>
              <w:t xml:space="preserve"> and we will identify people that have been in contact with them. </w:t>
            </w:r>
          </w:p>
          <w:p w14:paraId="5746EE0B" w14:textId="57270006" w:rsidR="00824C88" w:rsidRDefault="00824C88" w:rsidP="00257A62">
            <w:pPr>
              <w:pStyle w:val="NoSpacing"/>
            </w:pPr>
          </w:p>
          <w:p w14:paraId="0E38D2D4" w14:textId="34FCD107" w:rsidR="00824C88" w:rsidRDefault="00824C88" w:rsidP="00257A62">
            <w:pPr>
              <w:pStyle w:val="NoSpacing"/>
            </w:pPr>
          </w:p>
          <w:p w14:paraId="61EBD45B" w14:textId="2F3E8698" w:rsidR="00824C88" w:rsidRDefault="00824C88" w:rsidP="00257A62">
            <w:pPr>
              <w:pStyle w:val="NoSpacing"/>
            </w:pPr>
          </w:p>
          <w:p w14:paraId="0CBE3F67" w14:textId="2C4CD727" w:rsidR="00824C88" w:rsidRDefault="00C02105" w:rsidP="00257A62">
            <w:pPr>
              <w:pStyle w:val="NoSpacing"/>
            </w:pPr>
            <w:r>
              <w:t xml:space="preserve">Regularly reviewing these guidelines and offering an </w:t>
            </w:r>
            <w:proofErr w:type="gramStart"/>
            <w:r>
              <w:t>open door</w:t>
            </w:r>
            <w:proofErr w:type="gramEnd"/>
            <w:r>
              <w:t xml:space="preserve"> mental health policy to staff for anyone suffering due to the changes. </w:t>
            </w:r>
          </w:p>
          <w:p w14:paraId="621917C5" w14:textId="77777777" w:rsidR="00BC52BA" w:rsidRDefault="00BC52BA" w:rsidP="00257A62">
            <w:pPr>
              <w:pStyle w:val="NoSpacing"/>
            </w:pPr>
          </w:p>
          <w:p w14:paraId="7C878891" w14:textId="77777777" w:rsidR="00BC52BA" w:rsidRDefault="00BC52BA" w:rsidP="00257A62">
            <w:pPr>
              <w:pStyle w:val="NoSpacing"/>
            </w:pPr>
          </w:p>
          <w:p w14:paraId="68AD8C5A" w14:textId="77777777" w:rsidR="00BC52BA" w:rsidRDefault="00BC52BA" w:rsidP="00257A62">
            <w:pPr>
              <w:pStyle w:val="NoSpacing"/>
            </w:pPr>
          </w:p>
          <w:p w14:paraId="21C1FBAF" w14:textId="77777777" w:rsidR="00BC52BA" w:rsidRDefault="00BC52BA" w:rsidP="00257A62">
            <w:pPr>
              <w:pStyle w:val="NoSpacing"/>
            </w:pPr>
          </w:p>
          <w:p w14:paraId="3F1D0C71" w14:textId="77777777" w:rsidR="00BC52BA" w:rsidRDefault="00BC52BA" w:rsidP="00257A62">
            <w:pPr>
              <w:pStyle w:val="NoSpacing"/>
            </w:pPr>
          </w:p>
          <w:p w14:paraId="55130839" w14:textId="77777777" w:rsidR="00BC52BA" w:rsidRDefault="00BC52BA" w:rsidP="00257A62">
            <w:pPr>
              <w:pStyle w:val="NoSpacing"/>
            </w:pPr>
          </w:p>
          <w:p w14:paraId="703F2107" w14:textId="77777777" w:rsidR="00BC52BA" w:rsidRDefault="00BC52BA" w:rsidP="00257A62">
            <w:pPr>
              <w:pStyle w:val="NoSpacing"/>
            </w:pPr>
          </w:p>
          <w:p w14:paraId="5F95462B" w14:textId="77777777" w:rsidR="00BC52BA" w:rsidRDefault="00BC52BA" w:rsidP="00257A62">
            <w:pPr>
              <w:pStyle w:val="NoSpacing"/>
            </w:pPr>
          </w:p>
          <w:p w14:paraId="4BF63514" w14:textId="77777777" w:rsidR="00BC52BA" w:rsidRDefault="00BC52BA" w:rsidP="00257A62">
            <w:pPr>
              <w:pStyle w:val="NoSpacing"/>
            </w:pPr>
          </w:p>
          <w:p w14:paraId="3EA18DAC" w14:textId="77777777" w:rsidR="00BC52BA" w:rsidRDefault="00BC52BA" w:rsidP="00257A62">
            <w:pPr>
              <w:pStyle w:val="NoSpacing"/>
            </w:pPr>
          </w:p>
          <w:p w14:paraId="55DB38F7" w14:textId="77777777" w:rsidR="00BC52BA" w:rsidRDefault="00BC52BA" w:rsidP="00257A62">
            <w:pPr>
              <w:pStyle w:val="NoSpacing"/>
            </w:pPr>
          </w:p>
          <w:p w14:paraId="6E849CB0" w14:textId="77777777" w:rsidR="00BC52BA" w:rsidRDefault="00BC52BA" w:rsidP="00257A62">
            <w:pPr>
              <w:pStyle w:val="NoSpacing"/>
            </w:pPr>
          </w:p>
          <w:p w14:paraId="61271B9E" w14:textId="77777777" w:rsidR="00BC52BA" w:rsidRDefault="00BC52BA" w:rsidP="00257A62">
            <w:pPr>
              <w:pStyle w:val="NoSpacing"/>
            </w:pPr>
          </w:p>
          <w:p w14:paraId="31C59447" w14:textId="77777777" w:rsidR="00BC52BA" w:rsidRDefault="00BC52BA" w:rsidP="00257A62">
            <w:pPr>
              <w:pStyle w:val="NoSpacing"/>
            </w:pPr>
          </w:p>
          <w:p w14:paraId="4C590444" w14:textId="77777777" w:rsidR="00BC52BA" w:rsidRDefault="00BC52BA" w:rsidP="00257A62">
            <w:pPr>
              <w:pStyle w:val="NoSpacing"/>
            </w:pPr>
          </w:p>
          <w:p w14:paraId="052D5CA7" w14:textId="77777777" w:rsidR="00BC52BA" w:rsidRDefault="00BC52BA" w:rsidP="00257A62">
            <w:pPr>
              <w:pStyle w:val="NoSpacing"/>
            </w:pPr>
          </w:p>
          <w:p w14:paraId="437BE4A6" w14:textId="77777777" w:rsidR="00BC52BA" w:rsidRDefault="00BC52BA" w:rsidP="00257A62">
            <w:pPr>
              <w:pStyle w:val="NoSpacing"/>
            </w:pPr>
          </w:p>
          <w:p w14:paraId="1EC98C77" w14:textId="77777777" w:rsidR="00BC52BA" w:rsidRDefault="00BC52BA" w:rsidP="00257A62">
            <w:pPr>
              <w:pStyle w:val="NoSpacing"/>
            </w:pPr>
          </w:p>
          <w:p w14:paraId="6A499995" w14:textId="77777777" w:rsidR="00BC52BA" w:rsidRDefault="00BC52BA" w:rsidP="00257A62">
            <w:pPr>
              <w:pStyle w:val="NoSpacing"/>
            </w:pPr>
          </w:p>
          <w:p w14:paraId="22A17C08" w14:textId="77777777" w:rsidR="00BC52BA" w:rsidRDefault="00BC52BA" w:rsidP="00257A62">
            <w:pPr>
              <w:pStyle w:val="NoSpacing"/>
            </w:pPr>
          </w:p>
          <w:p w14:paraId="702622CB" w14:textId="77777777" w:rsidR="00BC52BA" w:rsidRDefault="00BC52BA" w:rsidP="00257A62">
            <w:pPr>
              <w:pStyle w:val="NoSpacing"/>
            </w:pPr>
          </w:p>
          <w:p w14:paraId="7B3D9720" w14:textId="77777777" w:rsidR="00BC52BA" w:rsidRDefault="00BC52BA" w:rsidP="00257A62">
            <w:pPr>
              <w:pStyle w:val="NoSpacing"/>
            </w:pPr>
          </w:p>
          <w:p w14:paraId="7B200A4E" w14:textId="77777777" w:rsidR="00BC52BA" w:rsidRDefault="00BC52BA" w:rsidP="00257A62">
            <w:pPr>
              <w:pStyle w:val="NoSpacing"/>
            </w:pPr>
          </w:p>
          <w:p w14:paraId="637ECF70" w14:textId="77777777" w:rsidR="00BC52BA" w:rsidRDefault="00BC52BA" w:rsidP="00257A62">
            <w:pPr>
              <w:pStyle w:val="NoSpacing"/>
            </w:pPr>
          </w:p>
          <w:p w14:paraId="1DDDC8E9" w14:textId="607152A2" w:rsidR="00DA7CA7" w:rsidRDefault="00DA7CA7" w:rsidP="00257A62">
            <w:pPr>
              <w:pStyle w:val="NoSpacing"/>
            </w:pPr>
          </w:p>
          <w:p w14:paraId="767BEF55" w14:textId="0B9991F5" w:rsidR="00DA7CA7" w:rsidRDefault="00DA7CA7" w:rsidP="00257A62">
            <w:pPr>
              <w:pStyle w:val="NoSpacing"/>
            </w:pPr>
          </w:p>
          <w:p w14:paraId="1D812412" w14:textId="77777777" w:rsidR="00DA7CA7" w:rsidRDefault="00DA7CA7" w:rsidP="00257A62">
            <w:pPr>
              <w:pStyle w:val="NoSpacing"/>
            </w:pPr>
          </w:p>
          <w:p w14:paraId="53AE2FF8" w14:textId="77777777" w:rsidR="00BC52BA" w:rsidRDefault="00BC52BA" w:rsidP="00257A62">
            <w:pPr>
              <w:pStyle w:val="NoSpacing"/>
            </w:pPr>
          </w:p>
          <w:p w14:paraId="03495E69" w14:textId="77777777" w:rsidR="00BC52BA" w:rsidRDefault="00BC52BA" w:rsidP="00257A62">
            <w:pPr>
              <w:pStyle w:val="NoSpacing"/>
            </w:pPr>
            <w:r>
              <w:t xml:space="preserve">Staff will be reminded that gloves are not a replacement for hand washing. </w:t>
            </w:r>
          </w:p>
          <w:p w14:paraId="0FAB92A7" w14:textId="77777777" w:rsidR="00DA7CA7" w:rsidRDefault="00DA7CA7" w:rsidP="00257A62">
            <w:pPr>
              <w:pStyle w:val="NoSpacing"/>
            </w:pPr>
          </w:p>
          <w:p w14:paraId="78C2C706" w14:textId="77777777" w:rsidR="00DA7CA7" w:rsidRDefault="00DA7CA7" w:rsidP="00257A62">
            <w:pPr>
              <w:pStyle w:val="NoSpacing"/>
            </w:pPr>
          </w:p>
          <w:p w14:paraId="13E66837" w14:textId="77777777" w:rsidR="00DA7CA7" w:rsidRDefault="00DA7CA7" w:rsidP="00257A62">
            <w:pPr>
              <w:pStyle w:val="NoSpacing"/>
            </w:pPr>
          </w:p>
          <w:p w14:paraId="63F283DA" w14:textId="77777777" w:rsidR="00DA7CA7" w:rsidRDefault="00DA7CA7" w:rsidP="00257A62">
            <w:pPr>
              <w:pStyle w:val="NoSpacing"/>
            </w:pPr>
          </w:p>
          <w:p w14:paraId="7D7836CF" w14:textId="32E76189" w:rsidR="00DA7CA7" w:rsidRDefault="00C02105" w:rsidP="00257A62">
            <w:pPr>
              <w:pStyle w:val="NoSpacing"/>
            </w:pPr>
            <w:r>
              <w:t xml:space="preserve">Clients will be briefed on this process before their arrival. </w:t>
            </w:r>
          </w:p>
          <w:p w14:paraId="0F692022" w14:textId="77777777" w:rsidR="00DA7CA7" w:rsidRDefault="00DA7CA7" w:rsidP="00257A62">
            <w:pPr>
              <w:pStyle w:val="NoSpacing"/>
            </w:pPr>
          </w:p>
          <w:p w14:paraId="2A629C07" w14:textId="77777777" w:rsidR="00DA7CA7" w:rsidRDefault="00DA7CA7" w:rsidP="00257A62">
            <w:pPr>
              <w:pStyle w:val="NoSpacing"/>
            </w:pPr>
          </w:p>
          <w:p w14:paraId="73979CCD" w14:textId="77777777" w:rsidR="00DA7CA7" w:rsidRDefault="00DA7CA7" w:rsidP="00257A62">
            <w:pPr>
              <w:pStyle w:val="NoSpacing"/>
            </w:pPr>
          </w:p>
          <w:p w14:paraId="0C4EAA02" w14:textId="77777777" w:rsidR="00DA7CA7" w:rsidRDefault="00DA7CA7" w:rsidP="00257A62">
            <w:pPr>
              <w:pStyle w:val="NoSpacing"/>
            </w:pPr>
          </w:p>
          <w:p w14:paraId="70F62C58" w14:textId="77777777" w:rsidR="00DA7CA7" w:rsidRDefault="00DA7CA7" w:rsidP="00257A62">
            <w:pPr>
              <w:pStyle w:val="NoSpacing"/>
            </w:pPr>
          </w:p>
          <w:p w14:paraId="179E66A3" w14:textId="77777777" w:rsidR="00DA7CA7" w:rsidRDefault="00DA7CA7" w:rsidP="00257A62">
            <w:pPr>
              <w:pStyle w:val="NoSpacing"/>
            </w:pPr>
          </w:p>
          <w:p w14:paraId="134094C2" w14:textId="77777777" w:rsidR="00DA7CA7" w:rsidRDefault="00DA7CA7" w:rsidP="00257A62">
            <w:pPr>
              <w:pStyle w:val="NoSpacing"/>
            </w:pPr>
          </w:p>
          <w:p w14:paraId="63D08498" w14:textId="77777777" w:rsidR="00DA7CA7" w:rsidRDefault="00DA7CA7" w:rsidP="00257A62">
            <w:pPr>
              <w:pStyle w:val="NoSpacing"/>
            </w:pPr>
          </w:p>
          <w:p w14:paraId="114821A1" w14:textId="77777777" w:rsidR="00DA7CA7" w:rsidRDefault="00DA7CA7" w:rsidP="00257A62">
            <w:pPr>
              <w:pStyle w:val="NoSpacing"/>
            </w:pPr>
          </w:p>
          <w:p w14:paraId="5E3158EE" w14:textId="77777777" w:rsidR="00DA7CA7" w:rsidRDefault="00DA7CA7" w:rsidP="00257A62">
            <w:pPr>
              <w:pStyle w:val="NoSpacing"/>
            </w:pPr>
          </w:p>
          <w:p w14:paraId="22FBFAAD" w14:textId="77777777" w:rsidR="00DA7CA7" w:rsidRDefault="00DA7CA7" w:rsidP="00257A62">
            <w:pPr>
              <w:pStyle w:val="NoSpacing"/>
            </w:pPr>
            <w:r>
              <w:lastRenderedPageBreak/>
              <w:t xml:space="preserve">Extending appointment time and purchasing the necessary shampoo to disinfect before blow drying. </w:t>
            </w:r>
          </w:p>
          <w:p w14:paraId="3B3075F8" w14:textId="77777777" w:rsidR="00DA7CA7" w:rsidRDefault="00DA7CA7" w:rsidP="00257A62">
            <w:pPr>
              <w:pStyle w:val="NoSpacing"/>
            </w:pPr>
          </w:p>
          <w:p w14:paraId="7246417C" w14:textId="77777777" w:rsidR="00DA7CA7" w:rsidRDefault="00DA7CA7" w:rsidP="00257A62">
            <w:pPr>
              <w:pStyle w:val="NoSpacing"/>
            </w:pPr>
          </w:p>
          <w:p w14:paraId="3C82EB09" w14:textId="77777777" w:rsidR="00DA7CA7" w:rsidRDefault="00DA7CA7" w:rsidP="00257A62">
            <w:pPr>
              <w:pStyle w:val="NoSpacing"/>
            </w:pPr>
          </w:p>
          <w:p w14:paraId="06D65339" w14:textId="77777777" w:rsidR="00DA7CA7" w:rsidRDefault="00DA7CA7" w:rsidP="00257A62">
            <w:pPr>
              <w:pStyle w:val="NoSpacing"/>
            </w:pPr>
          </w:p>
          <w:p w14:paraId="1FBE6B8D" w14:textId="77777777" w:rsidR="00DA7CA7" w:rsidRDefault="00DA7CA7" w:rsidP="00257A62">
            <w:pPr>
              <w:pStyle w:val="NoSpacing"/>
            </w:pPr>
          </w:p>
          <w:p w14:paraId="535940F7" w14:textId="77777777" w:rsidR="00DA7CA7" w:rsidRDefault="00DA7CA7" w:rsidP="00257A62">
            <w:pPr>
              <w:pStyle w:val="NoSpacing"/>
            </w:pPr>
          </w:p>
          <w:p w14:paraId="78CB96EC" w14:textId="77777777" w:rsidR="00DA7CA7" w:rsidRDefault="00DA7CA7" w:rsidP="00257A62">
            <w:pPr>
              <w:pStyle w:val="NoSpacing"/>
            </w:pPr>
          </w:p>
          <w:p w14:paraId="393B771B" w14:textId="77777777" w:rsidR="00DA7CA7" w:rsidRDefault="00DA7CA7" w:rsidP="00257A62">
            <w:pPr>
              <w:pStyle w:val="NoSpacing"/>
            </w:pPr>
          </w:p>
          <w:p w14:paraId="0F850C7E" w14:textId="77777777" w:rsidR="00DA7CA7" w:rsidRDefault="00DA7CA7" w:rsidP="00257A62">
            <w:pPr>
              <w:pStyle w:val="NoSpacing"/>
            </w:pPr>
          </w:p>
          <w:p w14:paraId="030E5547" w14:textId="77777777" w:rsidR="00DA7CA7" w:rsidRDefault="00DA7CA7" w:rsidP="00257A62">
            <w:pPr>
              <w:pStyle w:val="NoSpacing"/>
            </w:pPr>
          </w:p>
          <w:p w14:paraId="521862BC" w14:textId="77777777" w:rsidR="00DA7CA7" w:rsidRDefault="00DA7CA7" w:rsidP="00257A62">
            <w:pPr>
              <w:pStyle w:val="NoSpacing"/>
            </w:pPr>
          </w:p>
          <w:p w14:paraId="30CA1034" w14:textId="77777777" w:rsidR="00DA7CA7" w:rsidRDefault="00DA7CA7" w:rsidP="00257A62">
            <w:pPr>
              <w:pStyle w:val="NoSpacing"/>
            </w:pPr>
            <w:r>
              <w:t xml:space="preserve">Extending appointment times, clients that refuse a hair wash will be instructed to leave the premises. No free tightening appointments until October review. </w:t>
            </w:r>
          </w:p>
          <w:p w14:paraId="6F76D018" w14:textId="77777777" w:rsidR="00DA7CA7" w:rsidRDefault="00DA7CA7" w:rsidP="00257A62">
            <w:pPr>
              <w:pStyle w:val="NoSpacing"/>
            </w:pPr>
          </w:p>
          <w:p w14:paraId="40E63B22" w14:textId="6C6934F9" w:rsidR="00DA7CA7" w:rsidRPr="009874A9" w:rsidRDefault="00DA7CA7" w:rsidP="00257A62">
            <w:pPr>
              <w:pStyle w:val="NoSpacing"/>
            </w:pPr>
            <w:r>
              <w:t xml:space="preserve">Price increase of £25 will cover wash and </w:t>
            </w:r>
            <w:proofErr w:type="spellStart"/>
            <w:r>
              <w:t>blowdry</w:t>
            </w:r>
            <w:proofErr w:type="spellEnd"/>
            <w:r>
              <w:t xml:space="preserve"> on tightening appointment if required. </w:t>
            </w:r>
            <w:proofErr w:type="spellStart"/>
            <w:r w:rsidR="00824C88">
              <w:t>Tightenings</w:t>
            </w:r>
            <w:proofErr w:type="spellEnd"/>
            <w:r w:rsidR="00824C88">
              <w:t xml:space="preserve"> will be kept to one day only and hair will be </w:t>
            </w:r>
            <w:proofErr w:type="gramStart"/>
            <w:r w:rsidR="00824C88">
              <w:t>disinfected</w:t>
            </w:r>
            <w:proofErr w:type="gramEnd"/>
            <w:r w:rsidR="00824C88">
              <w:t xml:space="preserve"> and gloves </w:t>
            </w:r>
            <w:r w:rsidR="00824C88">
              <w:lastRenderedPageBreak/>
              <w:t xml:space="preserve">worn. </w:t>
            </w:r>
            <w:r w:rsidR="00C02105">
              <w:t xml:space="preserve">Hair disinfectant will be made available as an extra precaution. </w:t>
            </w:r>
          </w:p>
        </w:tc>
        <w:tc>
          <w:tcPr>
            <w:tcW w:w="1943" w:type="dxa"/>
          </w:tcPr>
          <w:p w14:paraId="5816773B" w14:textId="77777777" w:rsidR="00797B6A" w:rsidRDefault="00797B6A" w:rsidP="00257A62">
            <w:pPr>
              <w:pStyle w:val="NoSpacing"/>
            </w:pPr>
          </w:p>
          <w:p w14:paraId="1A35FE11" w14:textId="77777777" w:rsidR="00FF09A3" w:rsidRDefault="00FF09A3" w:rsidP="00257A62">
            <w:pPr>
              <w:pStyle w:val="NoSpacing"/>
            </w:pPr>
          </w:p>
          <w:p w14:paraId="200C87FA" w14:textId="77777777" w:rsidR="00FF09A3" w:rsidRDefault="00FF09A3" w:rsidP="00257A62">
            <w:pPr>
              <w:pStyle w:val="NoSpacing"/>
            </w:pPr>
            <w:r>
              <w:t>Everyone who enters the premises</w:t>
            </w:r>
          </w:p>
          <w:p w14:paraId="10EED7B5" w14:textId="77777777" w:rsidR="000C5779" w:rsidRDefault="000C5779" w:rsidP="00257A62">
            <w:pPr>
              <w:pStyle w:val="NoSpacing"/>
            </w:pPr>
          </w:p>
          <w:p w14:paraId="6C1B33DA" w14:textId="77777777" w:rsidR="000C5779" w:rsidRDefault="000C5779" w:rsidP="00257A62">
            <w:pPr>
              <w:pStyle w:val="NoSpacing"/>
            </w:pPr>
          </w:p>
          <w:p w14:paraId="43093C65" w14:textId="77777777" w:rsidR="000C5779" w:rsidRDefault="000C5779" w:rsidP="00257A62">
            <w:pPr>
              <w:pStyle w:val="NoSpacing"/>
            </w:pPr>
          </w:p>
          <w:p w14:paraId="5137927C" w14:textId="77777777" w:rsidR="000C5779" w:rsidRDefault="000C5779" w:rsidP="00257A62">
            <w:pPr>
              <w:pStyle w:val="NoSpacing"/>
            </w:pPr>
          </w:p>
          <w:p w14:paraId="5BD4B18E" w14:textId="77777777" w:rsidR="000C5779" w:rsidRDefault="000C5779" w:rsidP="00257A62">
            <w:pPr>
              <w:pStyle w:val="NoSpacing"/>
            </w:pPr>
          </w:p>
          <w:p w14:paraId="38822CD9" w14:textId="77777777" w:rsidR="000C5779" w:rsidRDefault="000C5779" w:rsidP="00257A62">
            <w:pPr>
              <w:pStyle w:val="NoSpacing"/>
            </w:pPr>
          </w:p>
          <w:p w14:paraId="7F83557A" w14:textId="77777777" w:rsidR="000C5779" w:rsidRDefault="000C5779" w:rsidP="00257A62">
            <w:pPr>
              <w:pStyle w:val="NoSpacing"/>
            </w:pPr>
          </w:p>
          <w:p w14:paraId="18EA4CFB" w14:textId="77777777" w:rsidR="000C5779" w:rsidRDefault="000C5779" w:rsidP="00257A62">
            <w:pPr>
              <w:pStyle w:val="NoSpacing"/>
            </w:pPr>
          </w:p>
          <w:p w14:paraId="3505428C" w14:textId="77777777" w:rsidR="000C5779" w:rsidRDefault="000C5779" w:rsidP="00257A62">
            <w:pPr>
              <w:pStyle w:val="NoSpacing"/>
            </w:pPr>
          </w:p>
          <w:p w14:paraId="3AB3927F" w14:textId="77777777" w:rsidR="000C5779" w:rsidRDefault="000C5779" w:rsidP="00257A62">
            <w:pPr>
              <w:pStyle w:val="NoSpacing"/>
            </w:pPr>
          </w:p>
          <w:p w14:paraId="478A77C9" w14:textId="77777777" w:rsidR="000C5779" w:rsidRDefault="000C5779" w:rsidP="00257A62">
            <w:pPr>
              <w:pStyle w:val="NoSpacing"/>
            </w:pPr>
          </w:p>
          <w:p w14:paraId="0925B56F" w14:textId="77777777" w:rsidR="000C5779" w:rsidRDefault="000C5779" w:rsidP="00257A62">
            <w:pPr>
              <w:pStyle w:val="NoSpacing"/>
            </w:pPr>
            <w:r>
              <w:t>Salon Manager</w:t>
            </w:r>
          </w:p>
          <w:p w14:paraId="508CA9EC" w14:textId="77777777" w:rsidR="00DA7CA7" w:rsidRDefault="00DA7CA7" w:rsidP="00257A62">
            <w:pPr>
              <w:pStyle w:val="NoSpacing"/>
            </w:pPr>
            <w:r>
              <w:t xml:space="preserve"> </w:t>
            </w:r>
          </w:p>
          <w:p w14:paraId="40710BD5" w14:textId="77777777" w:rsidR="00DA7CA7" w:rsidRDefault="00DA7CA7" w:rsidP="00257A62">
            <w:pPr>
              <w:pStyle w:val="NoSpacing"/>
            </w:pPr>
            <w:r>
              <w:t>All staff and clients</w:t>
            </w:r>
          </w:p>
          <w:p w14:paraId="64885238" w14:textId="77777777" w:rsidR="00DA7CA7" w:rsidRDefault="00DA7CA7" w:rsidP="00257A62">
            <w:pPr>
              <w:pStyle w:val="NoSpacing"/>
            </w:pPr>
          </w:p>
          <w:p w14:paraId="5BD97600" w14:textId="77777777" w:rsidR="00DA7CA7" w:rsidRDefault="00DA7CA7" w:rsidP="00257A62">
            <w:pPr>
              <w:pStyle w:val="NoSpacing"/>
            </w:pPr>
          </w:p>
          <w:p w14:paraId="0F2DD3A3" w14:textId="77777777" w:rsidR="00DA7CA7" w:rsidRDefault="00DA7CA7" w:rsidP="00257A62">
            <w:pPr>
              <w:pStyle w:val="NoSpacing"/>
            </w:pPr>
          </w:p>
          <w:p w14:paraId="281CD7DA" w14:textId="77777777" w:rsidR="00DA7CA7" w:rsidRDefault="00DA7CA7" w:rsidP="00257A62">
            <w:pPr>
              <w:pStyle w:val="NoSpacing"/>
            </w:pPr>
          </w:p>
          <w:p w14:paraId="6D455B7E" w14:textId="77777777" w:rsidR="00DA7CA7" w:rsidRDefault="00DA7CA7" w:rsidP="00257A62">
            <w:pPr>
              <w:pStyle w:val="NoSpacing"/>
            </w:pPr>
          </w:p>
          <w:p w14:paraId="145509A4" w14:textId="77777777" w:rsidR="00DA7CA7" w:rsidRDefault="00DA7CA7" w:rsidP="00257A62">
            <w:pPr>
              <w:pStyle w:val="NoSpacing"/>
            </w:pPr>
          </w:p>
          <w:p w14:paraId="778F4F9B" w14:textId="77777777" w:rsidR="00DA7CA7" w:rsidRDefault="00DA7CA7" w:rsidP="00257A62">
            <w:pPr>
              <w:pStyle w:val="NoSpacing"/>
            </w:pPr>
          </w:p>
          <w:p w14:paraId="638E1DBE" w14:textId="77777777" w:rsidR="00DA7CA7" w:rsidRDefault="00DA7CA7" w:rsidP="00257A62">
            <w:pPr>
              <w:pStyle w:val="NoSpacing"/>
            </w:pPr>
            <w:r>
              <w:t>All staff and Salon Manager to oversee</w:t>
            </w:r>
          </w:p>
          <w:p w14:paraId="55E44D3D" w14:textId="77777777" w:rsidR="00DA7CA7" w:rsidRDefault="00DA7CA7" w:rsidP="00257A62">
            <w:pPr>
              <w:pStyle w:val="NoSpacing"/>
            </w:pPr>
          </w:p>
          <w:p w14:paraId="27671AB3" w14:textId="77777777" w:rsidR="00DA7CA7" w:rsidRDefault="00DA7CA7" w:rsidP="00257A62">
            <w:pPr>
              <w:pStyle w:val="NoSpacing"/>
            </w:pPr>
          </w:p>
          <w:p w14:paraId="4AD89AC9" w14:textId="77777777" w:rsidR="00DA7CA7" w:rsidRDefault="00DA7CA7" w:rsidP="00257A62">
            <w:pPr>
              <w:pStyle w:val="NoSpacing"/>
            </w:pPr>
          </w:p>
          <w:p w14:paraId="6DA1F3FF" w14:textId="77777777" w:rsidR="00DA7CA7" w:rsidRDefault="00DA7CA7" w:rsidP="00257A62">
            <w:pPr>
              <w:pStyle w:val="NoSpacing"/>
            </w:pPr>
          </w:p>
          <w:p w14:paraId="083234AB" w14:textId="77777777" w:rsidR="00DA7CA7" w:rsidRDefault="00DA7CA7" w:rsidP="00257A62">
            <w:pPr>
              <w:pStyle w:val="NoSpacing"/>
            </w:pPr>
          </w:p>
          <w:p w14:paraId="72538FB8" w14:textId="77777777" w:rsidR="00DA7CA7" w:rsidRDefault="00DA7CA7" w:rsidP="00257A62">
            <w:pPr>
              <w:pStyle w:val="NoSpacing"/>
            </w:pPr>
          </w:p>
          <w:p w14:paraId="22C3D802" w14:textId="77777777" w:rsidR="00DA7CA7" w:rsidRDefault="00DA7CA7" w:rsidP="00257A62">
            <w:pPr>
              <w:pStyle w:val="NoSpacing"/>
            </w:pPr>
          </w:p>
          <w:p w14:paraId="6757D112" w14:textId="77777777" w:rsidR="00DA7CA7" w:rsidRDefault="00DA7CA7" w:rsidP="00257A62">
            <w:pPr>
              <w:pStyle w:val="NoSpacing"/>
            </w:pPr>
          </w:p>
          <w:p w14:paraId="111B8C0E" w14:textId="77777777" w:rsidR="00DA7CA7" w:rsidRDefault="00DA7CA7" w:rsidP="00257A62">
            <w:pPr>
              <w:pStyle w:val="NoSpacing"/>
            </w:pPr>
            <w:r>
              <w:t>All staff</w:t>
            </w:r>
          </w:p>
          <w:p w14:paraId="5D56D07F" w14:textId="77777777" w:rsidR="00DA7CA7" w:rsidRDefault="00DA7CA7" w:rsidP="00257A62">
            <w:pPr>
              <w:pStyle w:val="NoSpacing"/>
            </w:pPr>
          </w:p>
          <w:p w14:paraId="44C074A5" w14:textId="77777777" w:rsidR="00DA7CA7" w:rsidRDefault="00DA7CA7" w:rsidP="00257A62">
            <w:pPr>
              <w:pStyle w:val="NoSpacing"/>
            </w:pPr>
          </w:p>
          <w:p w14:paraId="26AD58FD" w14:textId="77777777" w:rsidR="00DA7CA7" w:rsidRDefault="00DA7CA7" w:rsidP="00257A62">
            <w:pPr>
              <w:pStyle w:val="NoSpacing"/>
            </w:pPr>
          </w:p>
          <w:p w14:paraId="01B073B1" w14:textId="77777777" w:rsidR="00DA7CA7" w:rsidRDefault="00DA7CA7" w:rsidP="00257A62">
            <w:pPr>
              <w:pStyle w:val="NoSpacing"/>
            </w:pPr>
          </w:p>
          <w:p w14:paraId="2DF03F63" w14:textId="77777777" w:rsidR="00DA7CA7" w:rsidRDefault="00DA7CA7" w:rsidP="00257A62">
            <w:pPr>
              <w:pStyle w:val="NoSpacing"/>
            </w:pPr>
          </w:p>
          <w:p w14:paraId="7DACC4CB" w14:textId="77777777" w:rsidR="00DA7CA7" w:rsidRDefault="00DA7CA7" w:rsidP="00257A62">
            <w:pPr>
              <w:pStyle w:val="NoSpacing"/>
            </w:pPr>
          </w:p>
          <w:p w14:paraId="61DF7743" w14:textId="77777777" w:rsidR="00DA7CA7" w:rsidRDefault="00DA7CA7" w:rsidP="00257A62">
            <w:pPr>
              <w:pStyle w:val="NoSpacing"/>
            </w:pPr>
          </w:p>
          <w:p w14:paraId="78B66966" w14:textId="77777777" w:rsidR="00DA7CA7" w:rsidRDefault="00DA7CA7" w:rsidP="00257A62">
            <w:pPr>
              <w:pStyle w:val="NoSpacing"/>
            </w:pPr>
          </w:p>
          <w:p w14:paraId="5B49E7ED" w14:textId="77777777" w:rsidR="00DA7CA7" w:rsidRDefault="00DA7CA7" w:rsidP="00257A62">
            <w:pPr>
              <w:pStyle w:val="NoSpacing"/>
            </w:pPr>
            <w:r>
              <w:t>Salon Manager All staff responsible for their own stations</w:t>
            </w:r>
          </w:p>
          <w:p w14:paraId="43E799E5" w14:textId="77777777" w:rsidR="00DA7CA7" w:rsidRDefault="00DA7CA7" w:rsidP="00257A62">
            <w:pPr>
              <w:pStyle w:val="NoSpacing"/>
            </w:pPr>
          </w:p>
          <w:p w14:paraId="714A4E76" w14:textId="77777777" w:rsidR="00DA7CA7" w:rsidRDefault="00DA7CA7" w:rsidP="00257A62">
            <w:pPr>
              <w:pStyle w:val="NoSpacing"/>
            </w:pPr>
          </w:p>
          <w:p w14:paraId="01EBCE6F" w14:textId="77777777" w:rsidR="00DA7CA7" w:rsidRDefault="00DA7CA7" w:rsidP="00257A62">
            <w:pPr>
              <w:pStyle w:val="NoSpacing"/>
            </w:pPr>
          </w:p>
          <w:p w14:paraId="1A4D4D6B" w14:textId="77777777" w:rsidR="00DA7CA7" w:rsidRDefault="00DA7CA7" w:rsidP="00257A62">
            <w:pPr>
              <w:pStyle w:val="NoSpacing"/>
            </w:pPr>
          </w:p>
          <w:p w14:paraId="64C06035" w14:textId="77777777" w:rsidR="00DA7CA7" w:rsidRDefault="00DA7CA7" w:rsidP="00257A62">
            <w:pPr>
              <w:pStyle w:val="NoSpacing"/>
            </w:pPr>
          </w:p>
          <w:p w14:paraId="4D999C20" w14:textId="77777777" w:rsidR="00DA7CA7" w:rsidRDefault="00DA7CA7" w:rsidP="00257A62">
            <w:pPr>
              <w:pStyle w:val="NoSpacing"/>
            </w:pPr>
          </w:p>
          <w:p w14:paraId="4B0BFA09" w14:textId="77777777" w:rsidR="00DA7CA7" w:rsidRDefault="00DA7CA7" w:rsidP="00257A62">
            <w:pPr>
              <w:pStyle w:val="NoSpacing"/>
            </w:pPr>
          </w:p>
          <w:p w14:paraId="22766EEB" w14:textId="77777777" w:rsidR="00DA7CA7" w:rsidRDefault="00DA7CA7" w:rsidP="00257A62">
            <w:pPr>
              <w:pStyle w:val="NoSpacing"/>
            </w:pPr>
            <w:r>
              <w:t>Salon Manager</w:t>
            </w:r>
          </w:p>
          <w:p w14:paraId="2A162466" w14:textId="77777777" w:rsidR="00DA7CA7" w:rsidRDefault="00DA7CA7" w:rsidP="00257A62">
            <w:pPr>
              <w:pStyle w:val="NoSpacing"/>
            </w:pPr>
          </w:p>
          <w:p w14:paraId="611F0439" w14:textId="77777777" w:rsidR="00DA7CA7" w:rsidRDefault="00DA7CA7" w:rsidP="00257A62">
            <w:pPr>
              <w:pStyle w:val="NoSpacing"/>
            </w:pPr>
          </w:p>
          <w:p w14:paraId="468B10CD" w14:textId="77777777" w:rsidR="00DA7CA7" w:rsidRDefault="00DA7CA7" w:rsidP="00257A62">
            <w:pPr>
              <w:pStyle w:val="NoSpacing"/>
            </w:pPr>
          </w:p>
          <w:p w14:paraId="6FBAE72E" w14:textId="77777777" w:rsidR="00DA7CA7" w:rsidRDefault="00DA7CA7" w:rsidP="00257A62">
            <w:pPr>
              <w:pStyle w:val="NoSpacing"/>
            </w:pPr>
          </w:p>
          <w:p w14:paraId="72D169AB" w14:textId="77777777" w:rsidR="00DA7CA7" w:rsidRDefault="00DA7CA7" w:rsidP="00257A62">
            <w:pPr>
              <w:pStyle w:val="NoSpacing"/>
            </w:pPr>
          </w:p>
          <w:p w14:paraId="4A2E25C8" w14:textId="77777777" w:rsidR="00DA7CA7" w:rsidRDefault="00DA7CA7" w:rsidP="00257A62">
            <w:pPr>
              <w:pStyle w:val="NoSpacing"/>
            </w:pPr>
          </w:p>
          <w:p w14:paraId="3E8E9A82" w14:textId="77777777" w:rsidR="00DA7CA7" w:rsidRDefault="00DA7CA7" w:rsidP="00257A62">
            <w:pPr>
              <w:pStyle w:val="NoSpacing"/>
            </w:pPr>
          </w:p>
          <w:p w14:paraId="0E5745E0" w14:textId="77777777" w:rsidR="00DA7CA7" w:rsidRDefault="00DA7CA7" w:rsidP="00257A62">
            <w:pPr>
              <w:pStyle w:val="NoSpacing"/>
            </w:pPr>
          </w:p>
          <w:p w14:paraId="0786FB78" w14:textId="77777777" w:rsidR="00DA7CA7" w:rsidRDefault="00DA7CA7" w:rsidP="00257A62">
            <w:pPr>
              <w:pStyle w:val="NoSpacing"/>
            </w:pPr>
          </w:p>
          <w:p w14:paraId="5ADA8ECB" w14:textId="77777777" w:rsidR="00DA7CA7" w:rsidRDefault="00DA7CA7" w:rsidP="00257A62">
            <w:pPr>
              <w:pStyle w:val="NoSpacing"/>
            </w:pPr>
          </w:p>
          <w:p w14:paraId="09C50CF1" w14:textId="77777777" w:rsidR="00DA7CA7" w:rsidRDefault="00DA7CA7" w:rsidP="00257A62">
            <w:pPr>
              <w:pStyle w:val="NoSpacing"/>
            </w:pPr>
          </w:p>
          <w:p w14:paraId="555F2BD5" w14:textId="77777777" w:rsidR="00DA7CA7" w:rsidRDefault="00DA7CA7" w:rsidP="00257A62">
            <w:pPr>
              <w:pStyle w:val="NoSpacing"/>
            </w:pPr>
          </w:p>
          <w:p w14:paraId="47A34A15" w14:textId="77777777" w:rsidR="00DA7CA7" w:rsidRDefault="00DA7CA7" w:rsidP="00257A62">
            <w:pPr>
              <w:pStyle w:val="NoSpacing"/>
            </w:pPr>
            <w:r>
              <w:t>All Staff</w:t>
            </w:r>
          </w:p>
          <w:p w14:paraId="5268ECB9" w14:textId="77777777" w:rsidR="00DA7CA7" w:rsidRDefault="00DA7CA7" w:rsidP="00257A62">
            <w:pPr>
              <w:pStyle w:val="NoSpacing"/>
            </w:pPr>
          </w:p>
          <w:p w14:paraId="3D666F18" w14:textId="77777777" w:rsidR="00DA7CA7" w:rsidRDefault="00DA7CA7" w:rsidP="00257A62">
            <w:pPr>
              <w:pStyle w:val="NoSpacing"/>
            </w:pPr>
          </w:p>
          <w:p w14:paraId="03D2D9E1" w14:textId="77777777" w:rsidR="00DA7CA7" w:rsidRDefault="00DA7CA7" w:rsidP="00257A62">
            <w:pPr>
              <w:pStyle w:val="NoSpacing"/>
            </w:pPr>
          </w:p>
          <w:p w14:paraId="720DDEB5" w14:textId="77777777" w:rsidR="00DA7CA7" w:rsidRDefault="00DA7CA7" w:rsidP="00257A62">
            <w:pPr>
              <w:pStyle w:val="NoSpacing"/>
            </w:pPr>
          </w:p>
          <w:p w14:paraId="58AC7F3C" w14:textId="77777777" w:rsidR="00DA7CA7" w:rsidRDefault="00DA7CA7" w:rsidP="00257A62">
            <w:pPr>
              <w:pStyle w:val="NoSpacing"/>
            </w:pPr>
          </w:p>
          <w:p w14:paraId="6DAF08AA" w14:textId="77777777" w:rsidR="00DA7CA7" w:rsidRDefault="00DA7CA7" w:rsidP="00257A62">
            <w:pPr>
              <w:pStyle w:val="NoSpacing"/>
            </w:pPr>
          </w:p>
          <w:p w14:paraId="7B0FC7C9" w14:textId="77777777" w:rsidR="00DA7CA7" w:rsidRDefault="00DA7CA7" w:rsidP="00257A62">
            <w:pPr>
              <w:pStyle w:val="NoSpacing"/>
            </w:pPr>
          </w:p>
          <w:p w14:paraId="1F9393DA" w14:textId="77777777" w:rsidR="00DA7CA7" w:rsidRDefault="00DA7CA7" w:rsidP="00257A62">
            <w:pPr>
              <w:pStyle w:val="NoSpacing"/>
            </w:pPr>
          </w:p>
          <w:p w14:paraId="240EF13C" w14:textId="77777777" w:rsidR="00DA7CA7" w:rsidRDefault="00DA7CA7" w:rsidP="00257A62">
            <w:pPr>
              <w:pStyle w:val="NoSpacing"/>
            </w:pPr>
          </w:p>
          <w:p w14:paraId="51934D57" w14:textId="77777777" w:rsidR="00DA7CA7" w:rsidRDefault="00DA7CA7" w:rsidP="00257A62">
            <w:pPr>
              <w:pStyle w:val="NoSpacing"/>
            </w:pPr>
          </w:p>
          <w:p w14:paraId="0DDCAEE1" w14:textId="77777777" w:rsidR="00DA7CA7" w:rsidRDefault="00DA7CA7" w:rsidP="00257A62">
            <w:pPr>
              <w:pStyle w:val="NoSpacing"/>
            </w:pPr>
          </w:p>
          <w:p w14:paraId="7F0A5299" w14:textId="77777777" w:rsidR="00DA7CA7" w:rsidRDefault="00DA7CA7" w:rsidP="00257A62">
            <w:pPr>
              <w:pStyle w:val="NoSpacing"/>
            </w:pPr>
          </w:p>
          <w:p w14:paraId="57A2F06C" w14:textId="77777777" w:rsidR="00DA7CA7" w:rsidRDefault="00DA7CA7" w:rsidP="00257A62">
            <w:pPr>
              <w:pStyle w:val="NoSpacing"/>
            </w:pPr>
          </w:p>
          <w:p w14:paraId="075D3C0F" w14:textId="77777777" w:rsidR="00DA7CA7" w:rsidRDefault="00824C88" w:rsidP="00257A62">
            <w:pPr>
              <w:pStyle w:val="NoSpacing"/>
            </w:pPr>
            <w:r>
              <w:t>Directors and Salon Manager</w:t>
            </w:r>
          </w:p>
          <w:p w14:paraId="0AED460C" w14:textId="77777777" w:rsidR="00824C88" w:rsidRDefault="00824C88" w:rsidP="00257A62">
            <w:pPr>
              <w:pStyle w:val="NoSpacing"/>
            </w:pPr>
          </w:p>
          <w:p w14:paraId="10EEC04C" w14:textId="77777777" w:rsidR="00824C88" w:rsidRDefault="00824C88" w:rsidP="00257A62">
            <w:pPr>
              <w:pStyle w:val="NoSpacing"/>
            </w:pPr>
          </w:p>
          <w:p w14:paraId="56A5AAB2" w14:textId="77777777" w:rsidR="00824C88" w:rsidRDefault="00824C88" w:rsidP="00257A62">
            <w:pPr>
              <w:pStyle w:val="NoSpacing"/>
            </w:pPr>
          </w:p>
          <w:p w14:paraId="052D74EF" w14:textId="77777777" w:rsidR="00824C88" w:rsidRDefault="00824C88" w:rsidP="00257A62">
            <w:pPr>
              <w:pStyle w:val="NoSpacing"/>
            </w:pPr>
          </w:p>
          <w:p w14:paraId="59067644" w14:textId="77777777" w:rsidR="00824C88" w:rsidRDefault="00824C88" w:rsidP="00257A62">
            <w:pPr>
              <w:pStyle w:val="NoSpacing"/>
            </w:pPr>
          </w:p>
          <w:p w14:paraId="15CD8FE9" w14:textId="77777777" w:rsidR="00824C88" w:rsidRDefault="00824C88" w:rsidP="00257A62">
            <w:pPr>
              <w:pStyle w:val="NoSpacing"/>
            </w:pPr>
          </w:p>
          <w:p w14:paraId="1DEFADC4" w14:textId="77777777" w:rsidR="00824C88" w:rsidRDefault="00824C88" w:rsidP="00257A62">
            <w:pPr>
              <w:pStyle w:val="NoSpacing"/>
            </w:pPr>
          </w:p>
          <w:p w14:paraId="3FE379CC" w14:textId="77777777" w:rsidR="00824C88" w:rsidRDefault="00824C88" w:rsidP="00257A62">
            <w:pPr>
              <w:pStyle w:val="NoSpacing"/>
            </w:pPr>
          </w:p>
          <w:p w14:paraId="26E6F1BA" w14:textId="77777777" w:rsidR="00824C88" w:rsidRDefault="00824C88" w:rsidP="00257A62">
            <w:pPr>
              <w:pStyle w:val="NoSpacing"/>
            </w:pPr>
            <w:r>
              <w:t>All staff</w:t>
            </w:r>
          </w:p>
          <w:p w14:paraId="5E05A2AB" w14:textId="77777777" w:rsidR="00824C88" w:rsidRDefault="00824C88" w:rsidP="00257A62">
            <w:pPr>
              <w:pStyle w:val="NoSpacing"/>
            </w:pPr>
          </w:p>
          <w:p w14:paraId="0B1308E8" w14:textId="77777777" w:rsidR="00824C88" w:rsidRDefault="00824C88" w:rsidP="00257A62">
            <w:pPr>
              <w:pStyle w:val="NoSpacing"/>
            </w:pPr>
          </w:p>
          <w:p w14:paraId="40C8662C" w14:textId="77777777" w:rsidR="00824C88" w:rsidRDefault="00824C88" w:rsidP="00257A62">
            <w:pPr>
              <w:pStyle w:val="NoSpacing"/>
            </w:pPr>
          </w:p>
          <w:p w14:paraId="3C586DF7" w14:textId="77777777" w:rsidR="00824C88" w:rsidRDefault="00824C88" w:rsidP="00257A62">
            <w:pPr>
              <w:pStyle w:val="NoSpacing"/>
            </w:pPr>
          </w:p>
          <w:p w14:paraId="60A108F3" w14:textId="77777777" w:rsidR="00824C88" w:rsidRDefault="00824C88" w:rsidP="00257A62">
            <w:pPr>
              <w:pStyle w:val="NoSpacing"/>
            </w:pPr>
          </w:p>
          <w:p w14:paraId="0885689F" w14:textId="77777777" w:rsidR="00824C88" w:rsidRDefault="00824C88" w:rsidP="00257A62">
            <w:pPr>
              <w:pStyle w:val="NoSpacing"/>
            </w:pPr>
          </w:p>
          <w:p w14:paraId="2AA3A08F" w14:textId="77777777" w:rsidR="00824C88" w:rsidRDefault="00824C88" w:rsidP="00257A62">
            <w:pPr>
              <w:pStyle w:val="NoSpacing"/>
            </w:pPr>
          </w:p>
          <w:p w14:paraId="2FA88845" w14:textId="77777777" w:rsidR="00824C88" w:rsidRDefault="00824C88" w:rsidP="00257A62">
            <w:pPr>
              <w:pStyle w:val="NoSpacing"/>
            </w:pPr>
          </w:p>
          <w:p w14:paraId="3442E4C6" w14:textId="77777777" w:rsidR="00824C88" w:rsidRDefault="00824C88" w:rsidP="00257A62">
            <w:pPr>
              <w:pStyle w:val="NoSpacing"/>
            </w:pPr>
          </w:p>
          <w:p w14:paraId="4C8A9666" w14:textId="77777777" w:rsidR="00824C88" w:rsidRDefault="00824C88" w:rsidP="00257A62">
            <w:pPr>
              <w:pStyle w:val="NoSpacing"/>
            </w:pPr>
          </w:p>
          <w:p w14:paraId="750CC258" w14:textId="77777777" w:rsidR="00824C88" w:rsidRDefault="00824C88" w:rsidP="00257A62">
            <w:pPr>
              <w:pStyle w:val="NoSpacing"/>
            </w:pPr>
          </w:p>
          <w:p w14:paraId="5C426B88" w14:textId="77777777" w:rsidR="00824C88" w:rsidRDefault="00824C88" w:rsidP="00257A62">
            <w:pPr>
              <w:pStyle w:val="NoSpacing"/>
            </w:pPr>
            <w:r>
              <w:t>All staff</w:t>
            </w:r>
          </w:p>
          <w:p w14:paraId="344346B9" w14:textId="77777777" w:rsidR="00824C88" w:rsidRDefault="00824C88" w:rsidP="00257A62">
            <w:pPr>
              <w:pStyle w:val="NoSpacing"/>
            </w:pPr>
          </w:p>
          <w:p w14:paraId="69385C65" w14:textId="77777777" w:rsidR="00824C88" w:rsidRDefault="00824C88" w:rsidP="00257A62">
            <w:pPr>
              <w:pStyle w:val="NoSpacing"/>
            </w:pPr>
          </w:p>
          <w:p w14:paraId="7CEACC84" w14:textId="77777777" w:rsidR="00824C88" w:rsidRDefault="00824C88" w:rsidP="00257A62">
            <w:pPr>
              <w:pStyle w:val="NoSpacing"/>
            </w:pPr>
          </w:p>
          <w:p w14:paraId="76734F53" w14:textId="77777777" w:rsidR="00824C88" w:rsidRDefault="00824C88" w:rsidP="00257A62">
            <w:pPr>
              <w:pStyle w:val="NoSpacing"/>
            </w:pPr>
          </w:p>
          <w:p w14:paraId="4B7E1B1F" w14:textId="77777777" w:rsidR="00824C88" w:rsidRDefault="00824C88" w:rsidP="00257A62">
            <w:pPr>
              <w:pStyle w:val="NoSpacing"/>
            </w:pPr>
          </w:p>
          <w:p w14:paraId="0CE7BC40" w14:textId="77777777" w:rsidR="00824C88" w:rsidRDefault="00824C88" w:rsidP="00257A62">
            <w:pPr>
              <w:pStyle w:val="NoSpacing"/>
            </w:pPr>
          </w:p>
          <w:p w14:paraId="402F6A62" w14:textId="77777777" w:rsidR="00824C88" w:rsidRDefault="00824C88" w:rsidP="00257A62">
            <w:pPr>
              <w:pStyle w:val="NoSpacing"/>
            </w:pPr>
          </w:p>
          <w:p w14:paraId="0915C706" w14:textId="77777777" w:rsidR="00824C88" w:rsidRDefault="00824C88" w:rsidP="00257A62">
            <w:pPr>
              <w:pStyle w:val="NoSpacing"/>
            </w:pPr>
          </w:p>
          <w:p w14:paraId="25887368" w14:textId="77777777" w:rsidR="00824C88" w:rsidRDefault="00824C88" w:rsidP="00257A62">
            <w:pPr>
              <w:pStyle w:val="NoSpacing"/>
            </w:pPr>
          </w:p>
          <w:p w14:paraId="2EF0C3F4" w14:textId="77777777" w:rsidR="00824C88" w:rsidRDefault="00824C88" w:rsidP="00257A62">
            <w:pPr>
              <w:pStyle w:val="NoSpacing"/>
            </w:pPr>
          </w:p>
          <w:p w14:paraId="667C03A2" w14:textId="77777777" w:rsidR="00824C88" w:rsidRDefault="00824C88" w:rsidP="00257A62">
            <w:pPr>
              <w:pStyle w:val="NoSpacing"/>
            </w:pPr>
          </w:p>
          <w:p w14:paraId="417CDEFC" w14:textId="77777777" w:rsidR="00824C88" w:rsidRDefault="00824C88" w:rsidP="00257A62">
            <w:pPr>
              <w:pStyle w:val="NoSpacing"/>
            </w:pPr>
          </w:p>
          <w:p w14:paraId="381DF369" w14:textId="77777777" w:rsidR="00824C88" w:rsidRDefault="00824C88" w:rsidP="00257A62">
            <w:pPr>
              <w:pStyle w:val="NoSpacing"/>
            </w:pPr>
            <w:r>
              <w:t>All staff and clients</w:t>
            </w:r>
          </w:p>
          <w:p w14:paraId="2A1692CF" w14:textId="77777777" w:rsidR="00824C88" w:rsidRDefault="00824C88" w:rsidP="00257A62">
            <w:pPr>
              <w:pStyle w:val="NoSpacing"/>
            </w:pPr>
          </w:p>
          <w:p w14:paraId="1E5090B1" w14:textId="77777777" w:rsidR="00824C88" w:rsidRDefault="00824C88" w:rsidP="00257A62">
            <w:pPr>
              <w:pStyle w:val="NoSpacing"/>
            </w:pPr>
          </w:p>
          <w:p w14:paraId="01E1AF6F" w14:textId="77777777" w:rsidR="00824C88" w:rsidRDefault="00824C88" w:rsidP="00257A62">
            <w:pPr>
              <w:pStyle w:val="NoSpacing"/>
            </w:pPr>
          </w:p>
          <w:p w14:paraId="7AE7BA59" w14:textId="77777777" w:rsidR="00824C88" w:rsidRDefault="00824C88" w:rsidP="00257A62">
            <w:pPr>
              <w:pStyle w:val="NoSpacing"/>
            </w:pPr>
          </w:p>
          <w:p w14:paraId="35B40D36" w14:textId="77777777" w:rsidR="00824C88" w:rsidRDefault="00824C88" w:rsidP="00257A62">
            <w:pPr>
              <w:pStyle w:val="NoSpacing"/>
            </w:pPr>
          </w:p>
          <w:p w14:paraId="571B4BD3" w14:textId="77777777" w:rsidR="00824C88" w:rsidRDefault="00824C88" w:rsidP="00257A62">
            <w:pPr>
              <w:pStyle w:val="NoSpacing"/>
            </w:pPr>
          </w:p>
          <w:p w14:paraId="13D00F5B" w14:textId="77777777" w:rsidR="00824C88" w:rsidRDefault="00824C88" w:rsidP="00257A62">
            <w:pPr>
              <w:pStyle w:val="NoSpacing"/>
            </w:pPr>
          </w:p>
          <w:p w14:paraId="35670FA5" w14:textId="77777777" w:rsidR="00824C88" w:rsidRDefault="00824C88" w:rsidP="00257A62">
            <w:pPr>
              <w:pStyle w:val="NoSpacing"/>
            </w:pPr>
          </w:p>
          <w:p w14:paraId="3C76884F" w14:textId="77777777" w:rsidR="00824C88" w:rsidRDefault="00824C88" w:rsidP="00257A62">
            <w:pPr>
              <w:pStyle w:val="NoSpacing"/>
            </w:pPr>
          </w:p>
          <w:p w14:paraId="0FC96249" w14:textId="77777777" w:rsidR="00824C88" w:rsidRDefault="00824C88" w:rsidP="00257A62">
            <w:pPr>
              <w:pStyle w:val="NoSpacing"/>
            </w:pPr>
          </w:p>
          <w:p w14:paraId="23AA25E0" w14:textId="77777777" w:rsidR="00824C88" w:rsidRDefault="00824C88" w:rsidP="00257A62">
            <w:pPr>
              <w:pStyle w:val="NoSpacing"/>
            </w:pPr>
          </w:p>
          <w:p w14:paraId="5B776097" w14:textId="3BCC3215" w:rsidR="00824C88" w:rsidRPr="009874A9" w:rsidRDefault="00824C88" w:rsidP="00257A62">
            <w:pPr>
              <w:pStyle w:val="NoSpacing"/>
            </w:pPr>
          </w:p>
        </w:tc>
        <w:tc>
          <w:tcPr>
            <w:tcW w:w="2086" w:type="dxa"/>
          </w:tcPr>
          <w:p w14:paraId="79F22750" w14:textId="77777777" w:rsidR="00797B6A" w:rsidRDefault="00797B6A" w:rsidP="00257A62">
            <w:pPr>
              <w:pStyle w:val="NoSpacing"/>
            </w:pPr>
          </w:p>
          <w:p w14:paraId="36038E34" w14:textId="77777777" w:rsidR="00FF09A3" w:rsidRDefault="00FF09A3" w:rsidP="00257A62">
            <w:pPr>
              <w:pStyle w:val="NoSpacing"/>
            </w:pPr>
          </w:p>
          <w:p w14:paraId="0DC16783" w14:textId="1A73E7C5" w:rsidR="00FF09A3" w:rsidRPr="009874A9" w:rsidRDefault="00FF09A3" w:rsidP="00257A62">
            <w:pPr>
              <w:pStyle w:val="NoSpacing"/>
            </w:pPr>
            <w:r>
              <w:t>Immediate effect</w:t>
            </w:r>
          </w:p>
        </w:tc>
        <w:tc>
          <w:tcPr>
            <w:tcW w:w="1134" w:type="dxa"/>
          </w:tcPr>
          <w:p w14:paraId="23A371AA" w14:textId="77777777" w:rsidR="00797B6A" w:rsidRDefault="00797B6A" w:rsidP="00257A62">
            <w:pPr>
              <w:pStyle w:val="NoSpacing"/>
            </w:pPr>
          </w:p>
          <w:p w14:paraId="7CA61F91" w14:textId="77777777" w:rsidR="00FF09A3" w:rsidRDefault="00FF09A3" w:rsidP="00257A62">
            <w:pPr>
              <w:pStyle w:val="NoSpacing"/>
            </w:pPr>
          </w:p>
          <w:p w14:paraId="11CAB12D" w14:textId="77777777" w:rsidR="00FF09A3" w:rsidRDefault="00FF09A3" w:rsidP="00257A62">
            <w:pPr>
              <w:pStyle w:val="NoSpacing"/>
            </w:pPr>
            <w:r>
              <w:t>YES</w:t>
            </w:r>
          </w:p>
          <w:p w14:paraId="0360CD76" w14:textId="77777777" w:rsidR="00C02105" w:rsidRDefault="00C02105" w:rsidP="00257A62">
            <w:pPr>
              <w:pStyle w:val="NoSpacing"/>
            </w:pPr>
          </w:p>
          <w:p w14:paraId="0948CDCD" w14:textId="77777777" w:rsidR="00C02105" w:rsidRDefault="00C02105" w:rsidP="00257A62">
            <w:pPr>
              <w:pStyle w:val="NoSpacing"/>
            </w:pPr>
          </w:p>
          <w:p w14:paraId="663328C7" w14:textId="77777777" w:rsidR="00C02105" w:rsidRDefault="00C02105" w:rsidP="00257A62">
            <w:pPr>
              <w:pStyle w:val="NoSpacing"/>
            </w:pPr>
          </w:p>
          <w:p w14:paraId="2D53656B" w14:textId="77777777" w:rsidR="00C02105" w:rsidRDefault="00C02105" w:rsidP="00257A62">
            <w:pPr>
              <w:pStyle w:val="NoSpacing"/>
            </w:pPr>
          </w:p>
          <w:p w14:paraId="3CF92FEF" w14:textId="77777777" w:rsidR="00C02105" w:rsidRDefault="00C02105" w:rsidP="00257A62">
            <w:pPr>
              <w:pStyle w:val="NoSpacing"/>
            </w:pPr>
          </w:p>
          <w:p w14:paraId="1C5500D9" w14:textId="77777777" w:rsidR="00C02105" w:rsidRDefault="00C02105" w:rsidP="00257A62">
            <w:pPr>
              <w:pStyle w:val="NoSpacing"/>
            </w:pPr>
          </w:p>
          <w:p w14:paraId="324DAC75" w14:textId="77777777" w:rsidR="00C02105" w:rsidRDefault="00C02105" w:rsidP="00257A62">
            <w:pPr>
              <w:pStyle w:val="NoSpacing"/>
            </w:pPr>
          </w:p>
          <w:p w14:paraId="1F774C5F" w14:textId="77777777" w:rsidR="00C02105" w:rsidRDefault="00C02105" w:rsidP="00257A62">
            <w:pPr>
              <w:pStyle w:val="NoSpacing"/>
            </w:pPr>
          </w:p>
          <w:p w14:paraId="721659BB" w14:textId="77777777" w:rsidR="00C02105" w:rsidRDefault="00C02105" w:rsidP="00257A62">
            <w:pPr>
              <w:pStyle w:val="NoSpacing"/>
            </w:pPr>
          </w:p>
          <w:p w14:paraId="0869331F" w14:textId="77777777" w:rsidR="00C02105" w:rsidRDefault="00C02105" w:rsidP="00257A62">
            <w:pPr>
              <w:pStyle w:val="NoSpacing"/>
            </w:pPr>
          </w:p>
          <w:p w14:paraId="58A3265A" w14:textId="77777777" w:rsidR="00C02105" w:rsidRDefault="00C02105" w:rsidP="00257A62">
            <w:pPr>
              <w:pStyle w:val="NoSpacing"/>
            </w:pPr>
          </w:p>
          <w:p w14:paraId="450A25FF" w14:textId="77777777" w:rsidR="00C02105" w:rsidRDefault="00C02105" w:rsidP="00257A62">
            <w:pPr>
              <w:pStyle w:val="NoSpacing"/>
            </w:pPr>
          </w:p>
          <w:p w14:paraId="5F9E881E" w14:textId="77777777" w:rsidR="00C02105" w:rsidRDefault="00C02105" w:rsidP="00257A62">
            <w:pPr>
              <w:pStyle w:val="NoSpacing"/>
            </w:pPr>
          </w:p>
          <w:p w14:paraId="1D0D1A4E" w14:textId="77777777" w:rsidR="00C02105" w:rsidRDefault="00C02105" w:rsidP="00257A62">
            <w:pPr>
              <w:pStyle w:val="NoSpacing"/>
            </w:pPr>
          </w:p>
          <w:p w14:paraId="24205CE7" w14:textId="77777777" w:rsidR="00C02105" w:rsidRDefault="00C02105" w:rsidP="00257A62">
            <w:pPr>
              <w:pStyle w:val="NoSpacing"/>
            </w:pPr>
            <w:r>
              <w:t>YES</w:t>
            </w:r>
          </w:p>
          <w:p w14:paraId="6AA02F94" w14:textId="77777777" w:rsidR="00C02105" w:rsidRDefault="00C02105" w:rsidP="00257A62">
            <w:pPr>
              <w:pStyle w:val="NoSpacing"/>
            </w:pPr>
          </w:p>
          <w:p w14:paraId="3AE5BE5A" w14:textId="77777777" w:rsidR="00C02105" w:rsidRDefault="00C02105" w:rsidP="00257A62">
            <w:pPr>
              <w:pStyle w:val="NoSpacing"/>
            </w:pPr>
          </w:p>
          <w:p w14:paraId="7AE7FC63" w14:textId="77777777" w:rsidR="00C02105" w:rsidRDefault="00C02105" w:rsidP="00257A62">
            <w:pPr>
              <w:pStyle w:val="NoSpacing"/>
            </w:pPr>
          </w:p>
          <w:p w14:paraId="5C17008B" w14:textId="77777777" w:rsidR="00C02105" w:rsidRDefault="00C02105" w:rsidP="00257A62">
            <w:pPr>
              <w:pStyle w:val="NoSpacing"/>
            </w:pPr>
          </w:p>
          <w:p w14:paraId="4174F12E" w14:textId="77777777" w:rsidR="00C02105" w:rsidRDefault="00C02105" w:rsidP="00257A62">
            <w:pPr>
              <w:pStyle w:val="NoSpacing"/>
            </w:pPr>
          </w:p>
          <w:p w14:paraId="67070B80" w14:textId="77777777" w:rsidR="00C02105" w:rsidRDefault="00C02105" w:rsidP="00257A62">
            <w:pPr>
              <w:pStyle w:val="NoSpacing"/>
            </w:pPr>
          </w:p>
          <w:p w14:paraId="050ED536" w14:textId="77777777" w:rsidR="00C02105" w:rsidRDefault="00C02105" w:rsidP="00257A62">
            <w:pPr>
              <w:pStyle w:val="NoSpacing"/>
            </w:pPr>
          </w:p>
          <w:p w14:paraId="5D8CB310" w14:textId="77777777" w:rsidR="00C02105" w:rsidRDefault="00C02105" w:rsidP="00257A62">
            <w:pPr>
              <w:pStyle w:val="NoSpacing"/>
            </w:pPr>
          </w:p>
          <w:p w14:paraId="16A02433" w14:textId="77777777" w:rsidR="00C02105" w:rsidRDefault="00C02105" w:rsidP="00257A62">
            <w:pPr>
              <w:pStyle w:val="NoSpacing"/>
            </w:pPr>
          </w:p>
          <w:p w14:paraId="54748A22" w14:textId="77777777" w:rsidR="00C02105" w:rsidRDefault="00C02105" w:rsidP="00257A62">
            <w:pPr>
              <w:pStyle w:val="NoSpacing"/>
            </w:pPr>
          </w:p>
          <w:p w14:paraId="56DB6D31" w14:textId="77777777" w:rsidR="00C02105" w:rsidRDefault="00C02105" w:rsidP="00257A62">
            <w:pPr>
              <w:pStyle w:val="NoSpacing"/>
            </w:pPr>
            <w:r>
              <w:t>YES</w:t>
            </w:r>
          </w:p>
          <w:p w14:paraId="7604216D" w14:textId="77777777" w:rsidR="00C02105" w:rsidRDefault="00C02105" w:rsidP="00257A62">
            <w:pPr>
              <w:pStyle w:val="NoSpacing"/>
            </w:pPr>
          </w:p>
          <w:p w14:paraId="24EF6A14" w14:textId="77777777" w:rsidR="00C02105" w:rsidRDefault="00C02105" w:rsidP="00257A62">
            <w:pPr>
              <w:pStyle w:val="NoSpacing"/>
            </w:pPr>
          </w:p>
          <w:p w14:paraId="207E9568" w14:textId="77777777" w:rsidR="00C02105" w:rsidRDefault="00C02105" w:rsidP="00257A62">
            <w:pPr>
              <w:pStyle w:val="NoSpacing"/>
            </w:pPr>
          </w:p>
          <w:p w14:paraId="4BE47D23" w14:textId="77777777" w:rsidR="00C02105" w:rsidRDefault="00C02105" w:rsidP="00257A62">
            <w:pPr>
              <w:pStyle w:val="NoSpacing"/>
            </w:pPr>
          </w:p>
          <w:p w14:paraId="29C31875" w14:textId="77777777" w:rsidR="00C02105" w:rsidRDefault="00C02105" w:rsidP="00257A62">
            <w:pPr>
              <w:pStyle w:val="NoSpacing"/>
            </w:pPr>
          </w:p>
          <w:p w14:paraId="31845FEE" w14:textId="77777777" w:rsidR="00C02105" w:rsidRDefault="00C02105" w:rsidP="00257A62">
            <w:pPr>
              <w:pStyle w:val="NoSpacing"/>
            </w:pPr>
          </w:p>
          <w:p w14:paraId="26BEBC0F" w14:textId="77777777" w:rsidR="00C02105" w:rsidRDefault="00C02105" w:rsidP="00257A62">
            <w:pPr>
              <w:pStyle w:val="NoSpacing"/>
            </w:pPr>
          </w:p>
          <w:p w14:paraId="2A20245D" w14:textId="77777777" w:rsidR="00C02105" w:rsidRDefault="00C02105" w:rsidP="00257A62">
            <w:pPr>
              <w:pStyle w:val="NoSpacing"/>
            </w:pPr>
          </w:p>
          <w:p w14:paraId="1CC070B8" w14:textId="77777777" w:rsidR="00C02105" w:rsidRDefault="00C02105" w:rsidP="00257A62">
            <w:pPr>
              <w:pStyle w:val="NoSpacing"/>
            </w:pPr>
            <w:r>
              <w:t>YES</w:t>
            </w:r>
          </w:p>
          <w:p w14:paraId="2A53890A" w14:textId="77777777" w:rsidR="00C02105" w:rsidRDefault="00C02105" w:rsidP="00257A62">
            <w:pPr>
              <w:pStyle w:val="NoSpacing"/>
            </w:pPr>
          </w:p>
          <w:p w14:paraId="2B83E4F4" w14:textId="77777777" w:rsidR="00C02105" w:rsidRDefault="00C02105" w:rsidP="00257A62">
            <w:pPr>
              <w:pStyle w:val="NoSpacing"/>
            </w:pPr>
          </w:p>
          <w:p w14:paraId="778B6809" w14:textId="77777777" w:rsidR="00C02105" w:rsidRDefault="00C02105" w:rsidP="00257A62">
            <w:pPr>
              <w:pStyle w:val="NoSpacing"/>
            </w:pPr>
          </w:p>
          <w:p w14:paraId="6D41594F" w14:textId="77777777" w:rsidR="00C02105" w:rsidRDefault="00C02105" w:rsidP="00257A62">
            <w:pPr>
              <w:pStyle w:val="NoSpacing"/>
            </w:pPr>
          </w:p>
          <w:p w14:paraId="106A7530" w14:textId="77777777" w:rsidR="00C02105" w:rsidRDefault="00C02105" w:rsidP="00257A62">
            <w:pPr>
              <w:pStyle w:val="NoSpacing"/>
            </w:pPr>
          </w:p>
          <w:p w14:paraId="2EEA74A5" w14:textId="77777777" w:rsidR="00C02105" w:rsidRDefault="00C02105" w:rsidP="00257A62">
            <w:pPr>
              <w:pStyle w:val="NoSpacing"/>
            </w:pPr>
          </w:p>
          <w:p w14:paraId="00CD39D7" w14:textId="77777777" w:rsidR="00C02105" w:rsidRDefault="00C02105" w:rsidP="00257A62">
            <w:pPr>
              <w:pStyle w:val="NoSpacing"/>
            </w:pPr>
          </w:p>
          <w:p w14:paraId="4E42E02F" w14:textId="77777777" w:rsidR="00C02105" w:rsidRDefault="00C02105" w:rsidP="00257A62">
            <w:pPr>
              <w:pStyle w:val="NoSpacing"/>
            </w:pPr>
          </w:p>
          <w:p w14:paraId="584BA95C" w14:textId="77777777" w:rsidR="00C02105" w:rsidRDefault="00C02105" w:rsidP="00257A62">
            <w:pPr>
              <w:pStyle w:val="NoSpacing"/>
            </w:pPr>
          </w:p>
          <w:p w14:paraId="2DB588ED" w14:textId="77777777" w:rsidR="00C02105" w:rsidRDefault="00C02105" w:rsidP="00257A62">
            <w:pPr>
              <w:pStyle w:val="NoSpacing"/>
            </w:pPr>
          </w:p>
          <w:p w14:paraId="7E29C0EA" w14:textId="77777777" w:rsidR="00C02105" w:rsidRDefault="00C02105" w:rsidP="00257A62">
            <w:pPr>
              <w:pStyle w:val="NoSpacing"/>
            </w:pPr>
            <w:r>
              <w:t>YES</w:t>
            </w:r>
          </w:p>
          <w:p w14:paraId="41566265" w14:textId="77777777" w:rsidR="00C02105" w:rsidRDefault="00C02105" w:rsidP="00257A62">
            <w:pPr>
              <w:pStyle w:val="NoSpacing"/>
            </w:pPr>
          </w:p>
          <w:p w14:paraId="4B28E4DD" w14:textId="77777777" w:rsidR="00C02105" w:rsidRDefault="00C02105" w:rsidP="00257A62">
            <w:pPr>
              <w:pStyle w:val="NoSpacing"/>
            </w:pPr>
          </w:p>
          <w:p w14:paraId="1F737D3C" w14:textId="77777777" w:rsidR="00C02105" w:rsidRDefault="00C02105" w:rsidP="00257A62">
            <w:pPr>
              <w:pStyle w:val="NoSpacing"/>
            </w:pPr>
          </w:p>
          <w:p w14:paraId="661D1418" w14:textId="77777777" w:rsidR="00C02105" w:rsidRDefault="00C02105" w:rsidP="00257A62">
            <w:pPr>
              <w:pStyle w:val="NoSpacing"/>
            </w:pPr>
          </w:p>
          <w:p w14:paraId="751B7587" w14:textId="77777777" w:rsidR="00C02105" w:rsidRDefault="00C02105" w:rsidP="00257A62">
            <w:pPr>
              <w:pStyle w:val="NoSpacing"/>
            </w:pPr>
          </w:p>
          <w:p w14:paraId="660EA353" w14:textId="77777777" w:rsidR="00C02105" w:rsidRDefault="00C02105" w:rsidP="00257A62">
            <w:pPr>
              <w:pStyle w:val="NoSpacing"/>
            </w:pPr>
          </w:p>
          <w:p w14:paraId="431B6A47" w14:textId="77777777" w:rsidR="00C02105" w:rsidRDefault="00C02105" w:rsidP="00257A62">
            <w:pPr>
              <w:pStyle w:val="NoSpacing"/>
            </w:pPr>
          </w:p>
          <w:p w14:paraId="74E985AA" w14:textId="77777777" w:rsidR="00C02105" w:rsidRDefault="00C02105" w:rsidP="00257A62">
            <w:pPr>
              <w:pStyle w:val="NoSpacing"/>
            </w:pPr>
          </w:p>
          <w:p w14:paraId="1AB7BC2F" w14:textId="77777777" w:rsidR="00C02105" w:rsidRDefault="00C02105" w:rsidP="00257A62">
            <w:pPr>
              <w:pStyle w:val="NoSpacing"/>
            </w:pPr>
          </w:p>
          <w:p w14:paraId="465694F3" w14:textId="77777777" w:rsidR="00C02105" w:rsidRDefault="00C02105" w:rsidP="00257A62">
            <w:pPr>
              <w:pStyle w:val="NoSpacing"/>
            </w:pPr>
          </w:p>
          <w:p w14:paraId="5FEAFA70" w14:textId="77777777" w:rsidR="00C02105" w:rsidRDefault="00C02105" w:rsidP="00257A62">
            <w:pPr>
              <w:pStyle w:val="NoSpacing"/>
            </w:pPr>
          </w:p>
          <w:p w14:paraId="1DBE456A" w14:textId="77777777" w:rsidR="00C02105" w:rsidRDefault="00C02105" w:rsidP="00257A62">
            <w:pPr>
              <w:pStyle w:val="NoSpacing"/>
            </w:pPr>
            <w:r>
              <w:t>YES</w:t>
            </w:r>
          </w:p>
          <w:p w14:paraId="05439277" w14:textId="77777777" w:rsidR="00C02105" w:rsidRDefault="00C02105" w:rsidP="00257A62">
            <w:pPr>
              <w:pStyle w:val="NoSpacing"/>
            </w:pPr>
          </w:p>
          <w:p w14:paraId="73187AF6" w14:textId="77777777" w:rsidR="00C02105" w:rsidRDefault="00C02105" w:rsidP="00257A62">
            <w:pPr>
              <w:pStyle w:val="NoSpacing"/>
            </w:pPr>
          </w:p>
          <w:p w14:paraId="597D2407" w14:textId="77777777" w:rsidR="00C02105" w:rsidRDefault="00C02105" w:rsidP="00257A62">
            <w:pPr>
              <w:pStyle w:val="NoSpacing"/>
            </w:pPr>
          </w:p>
          <w:p w14:paraId="05884C17" w14:textId="77777777" w:rsidR="00C02105" w:rsidRDefault="00C02105" w:rsidP="00257A62">
            <w:pPr>
              <w:pStyle w:val="NoSpacing"/>
            </w:pPr>
          </w:p>
          <w:p w14:paraId="042E9CF5" w14:textId="77777777" w:rsidR="00C02105" w:rsidRDefault="00C02105" w:rsidP="00257A62">
            <w:pPr>
              <w:pStyle w:val="NoSpacing"/>
            </w:pPr>
          </w:p>
          <w:p w14:paraId="6687EA61" w14:textId="77777777" w:rsidR="00C02105" w:rsidRDefault="00C02105" w:rsidP="00257A62">
            <w:pPr>
              <w:pStyle w:val="NoSpacing"/>
            </w:pPr>
          </w:p>
          <w:p w14:paraId="78CDA124" w14:textId="77777777" w:rsidR="00C02105" w:rsidRDefault="00C02105" w:rsidP="00257A62">
            <w:pPr>
              <w:pStyle w:val="NoSpacing"/>
            </w:pPr>
          </w:p>
          <w:p w14:paraId="750ECAB9" w14:textId="77777777" w:rsidR="00C02105" w:rsidRDefault="00C02105" w:rsidP="00257A62">
            <w:pPr>
              <w:pStyle w:val="NoSpacing"/>
            </w:pPr>
          </w:p>
          <w:p w14:paraId="0E24FC95" w14:textId="77777777" w:rsidR="00C02105" w:rsidRDefault="00C02105" w:rsidP="00257A62">
            <w:pPr>
              <w:pStyle w:val="NoSpacing"/>
            </w:pPr>
          </w:p>
          <w:p w14:paraId="1728910B" w14:textId="77777777" w:rsidR="00C02105" w:rsidRDefault="00C02105" w:rsidP="00257A62">
            <w:pPr>
              <w:pStyle w:val="NoSpacing"/>
            </w:pPr>
          </w:p>
          <w:p w14:paraId="08F7A4B4" w14:textId="77777777" w:rsidR="00C02105" w:rsidRDefault="00C02105" w:rsidP="00257A62">
            <w:pPr>
              <w:pStyle w:val="NoSpacing"/>
            </w:pPr>
            <w:r>
              <w:t>YES</w:t>
            </w:r>
          </w:p>
          <w:p w14:paraId="1680D7E0" w14:textId="77777777" w:rsidR="00C02105" w:rsidRDefault="00C02105" w:rsidP="00257A62">
            <w:pPr>
              <w:pStyle w:val="NoSpacing"/>
            </w:pPr>
          </w:p>
          <w:p w14:paraId="0D902D82" w14:textId="77777777" w:rsidR="00C02105" w:rsidRDefault="00C02105" w:rsidP="00257A62">
            <w:pPr>
              <w:pStyle w:val="NoSpacing"/>
            </w:pPr>
          </w:p>
          <w:p w14:paraId="6591E7A6" w14:textId="77777777" w:rsidR="00C02105" w:rsidRDefault="00C02105" w:rsidP="00257A62">
            <w:pPr>
              <w:pStyle w:val="NoSpacing"/>
            </w:pPr>
          </w:p>
          <w:p w14:paraId="64F1A647" w14:textId="77777777" w:rsidR="00C02105" w:rsidRDefault="00C02105" w:rsidP="00257A62">
            <w:pPr>
              <w:pStyle w:val="NoSpacing"/>
            </w:pPr>
          </w:p>
          <w:p w14:paraId="77B4DBC6" w14:textId="77777777" w:rsidR="00C02105" w:rsidRDefault="00C02105" w:rsidP="00257A62">
            <w:pPr>
              <w:pStyle w:val="NoSpacing"/>
            </w:pPr>
          </w:p>
          <w:p w14:paraId="331A8385" w14:textId="77777777" w:rsidR="00C02105" w:rsidRDefault="00C02105" w:rsidP="00257A62">
            <w:pPr>
              <w:pStyle w:val="NoSpacing"/>
            </w:pPr>
          </w:p>
          <w:p w14:paraId="3FC97A85" w14:textId="77777777" w:rsidR="00C02105" w:rsidRDefault="00C02105" w:rsidP="00257A62">
            <w:pPr>
              <w:pStyle w:val="NoSpacing"/>
            </w:pPr>
          </w:p>
          <w:p w14:paraId="2BE319BE" w14:textId="77777777" w:rsidR="00C02105" w:rsidRDefault="00C02105" w:rsidP="00257A62">
            <w:pPr>
              <w:pStyle w:val="NoSpacing"/>
            </w:pPr>
          </w:p>
          <w:p w14:paraId="5E79F97A" w14:textId="77777777" w:rsidR="00C02105" w:rsidRDefault="00C02105" w:rsidP="00257A62">
            <w:pPr>
              <w:pStyle w:val="NoSpacing"/>
            </w:pPr>
          </w:p>
          <w:p w14:paraId="17FBFB11" w14:textId="77777777" w:rsidR="00C02105" w:rsidRDefault="00C02105" w:rsidP="00257A62">
            <w:pPr>
              <w:pStyle w:val="NoSpacing"/>
            </w:pPr>
          </w:p>
          <w:p w14:paraId="56E5BAAE" w14:textId="77777777" w:rsidR="00C02105" w:rsidRDefault="00C02105" w:rsidP="00257A62">
            <w:pPr>
              <w:pStyle w:val="NoSpacing"/>
            </w:pPr>
          </w:p>
          <w:p w14:paraId="5DDD7BAE" w14:textId="77777777" w:rsidR="00C02105" w:rsidRDefault="00C02105" w:rsidP="00257A62">
            <w:pPr>
              <w:pStyle w:val="NoSpacing"/>
            </w:pPr>
          </w:p>
          <w:p w14:paraId="0724A040" w14:textId="77777777" w:rsidR="00C02105" w:rsidRDefault="00C02105" w:rsidP="00257A62">
            <w:pPr>
              <w:pStyle w:val="NoSpacing"/>
            </w:pPr>
            <w:r>
              <w:t>YES</w:t>
            </w:r>
          </w:p>
          <w:p w14:paraId="47E2AA73" w14:textId="77777777" w:rsidR="00C02105" w:rsidRDefault="00C02105" w:rsidP="00257A62">
            <w:pPr>
              <w:pStyle w:val="NoSpacing"/>
            </w:pPr>
          </w:p>
          <w:p w14:paraId="08D7EF06" w14:textId="77777777" w:rsidR="00C02105" w:rsidRDefault="00C02105" w:rsidP="00257A62">
            <w:pPr>
              <w:pStyle w:val="NoSpacing"/>
            </w:pPr>
          </w:p>
          <w:p w14:paraId="240920D7" w14:textId="77777777" w:rsidR="00C02105" w:rsidRDefault="00C02105" w:rsidP="00257A62">
            <w:pPr>
              <w:pStyle w:val="NoSpacing"/>
            </w:pPr>
          </w:p>
          <w:p w14:paraId="10064370" w14:textId="77777777" w:rsidR="00C02105" w:rsidRDefault="00C02105" w:rsidP="00257A62">
            <w:pPr>
              <w:pStyle w:val="NoSpacing"/>
            </w:pPr>
          </w:p>
          <w:p w14:paraId="082531D4" w14:textId="77777777" w:rsidR="00C02105" w:rsidRDefault="00C02105" w:rsidP="00257A62">
            <w:pPr>
              <w:pStyle w:val="NoSpacing"/>
            </w:pPr>
          </w:p>
          <w:p w14:paraId="7D2D07CE" w14:textId="77777777" w:rsidR="00C02105" w:rsidRDefault="00C02105" w:rsidP="00257A62">
            <w:pPr>
              <w:pStyle w:val="NoSpacing"/>
            </w:pPr>
          </w:p>
          <w:p w14:paraId="3B5BE1DD" w14:textId="77777777" w:rsidR="00C02105" w:rsidRDefault="00C02105" w:rsidP="00257A62">
            <w:pPr>
              <w:pStyle w:val="NoSpacing"/>
            </w:pPr>
          </w:p>
          <w:p w14:paraId="1DFD70FB" w14:textId="77777777" w:rsidR="00C02105" w:rsidRDefault="00C02105" w:rsidP="00257A62">
            <w:pPr>
              <w:pStyle w:val="NoSpacing"/>
            </w:pPr>
          </w:p>
          <w:p w14:paraId="53DC0847" w14:textId="77777777" w:rsidR="00C02105" w:rsidRDefault="00C02105" w:rsidP="00257A62">
            <w:pPr>
              <w:pStyle w:val="NoSpacing"/>
            </w:pPr>
            <w:r>
              <w:lastRenderedPageBreak/>
              <w:t>YES</w:t>
            </w:r>
          </w:p>
          <w:p w14:paraId="344422BA" w14:textId="77777777" w:rsidR="00C02105" w:rsidRDefault="00C02105" w:rsidP="00257A62">
            <w:pPr>
              <w:pStyle w:val="NoSpacing"/>
            </w:pPr>
          </w:p>
          <w:p w14:paraId="3797C498" w14:textId="77777777" w:rsidR="00C02105" w:rsidRDefault="00C02105" w:rsidP="00257A62">
            <w:pPr>
              <w:pStyle w:val="NoSpacing"/>
            </w:pPr>
          </w:p>
          <w:p w14:paraId="2F4D6BEA" w14:textId="77777777" w:rsidR="00C02105" w:rsidRDefault="00C02105" w:rsidP="00257A62">
            <w:pPr>
              <w:pStyle w:val="NoSpacing"/>
            </w:pPr>
          </w:p>
          <w:p w14:paraId="382226A0" w14:textId="77777777" w:rsidR="00C02105" w:rsidRDefault="00C02105" w:rsidP="00257A62">
            <w:pPr>
              <w:pStyle w:val="NoSpacing"/>
            </w:pPr>
          </w:p>
          <w:p w14:paraId="130FC367" w14:textId="77777777" w:rsidR="00C02105" w:rsidRDefault="00C02105" w:rsidP="00257A62">
            <w:pPr>
              <w:pStyle w:val="NoSpacing"/>
            </w:pPr>
          </w:p>
          <w:p w14:paraId="3BD2B4F2" w14:textId="77777777" w:rsidR="00C02105" w:rsidRDefault="00C02105" w:rsidP="00257A62">
            <w:pPr>
              <w:pStyle w:val="NoSpacing"/>
            </w:pPr>
          </w:p>
          <w:p w14:paraId="198B9BD3" w14:textId="77777777" w:rsidR="00C02105" w:rsidRDefault="00C02105" w:rsidP="00257A62">
            <w:pPr>
              <w:pStyle w:val="NoSpacing"/>
            </w:pPr>
          </w:p>
          <w:p w14:paraId="52830ABF" w14:textId="77777777" w:rsidR="00C02105" w:rsidRDefault="00C02105" w:rsidP="00257A62">
            <w:pPr>
              <w:pStyle w:val="NoSpacing"/>
            </w:pPr>
          </w:p>
          <w:p w14:paraId="207DB96E" w14:textId="77777777" w:rsidR="00C02105" w:rsidRDefault="00C02105" w:rsidP="00257A62">
            <w:pPr>
              <w:pStyle w:val="NoSpacing"/>
            </w:pPr>
          </w:p>
          <w:p w14:paraId="298BF9DB" w14:textId="77777777" w:rsidR="00C02105" w:rsidRDefault="00C02105" w:rsidP="00257A62">
            <w:pPr>
              <w:pStyle w:val="NoSpacing"/>
            </w:pPr>
          </w:p>
          <w:p w14:paraId="7B38E41C" w14:textId="77777777" w:rsidR="00C02105" w:rsidRDefault="00C02105" w:rsidP="00257A62">
            <w:pPr>
              <w:pStyle w:val="NoSpacing"/>
            </w:pPr>
          </w:p>
          <w:p w14:paraId="56220C86" w14:textId="77777777" w:rsidR="00C02105" w:rsidRDefault="00C02105" w:rsidP="00257A62">
            <w:pPr>
              <w:pStyle w:val="NoSpacing"/>
            </w:pPr>
          </w:p>
          <w:p w14:paraId="10DD43AC" w14:textId="77777777" w:rsidR="00C02105" w:rsidRDefault="00C02105" w:rsidP="00257A62">
            <w:pPr>
              <w:pStyle w:val="NoSpacing"/>
            </w:pPr>
          </w:p>
          <w:p w14:paraId="54017498" w14:textId="77777777" w:rsidR="00C02105" w:rsidRDefault="00C02105" w:rsidP="00257A62">
            <w:pPr>
              <w:pStyle w:val="NoSpacing"/>
            </w:pPr>
            <w:r>
              <w:t>YES</w:t>
            </w:r>
          </w:p>
          <w:p w14:paraId="565AEEDA" w14:textId="77777777" w:rsidR="00C02105" w:rsidRDefault="00C02105" w:rsidP="00257A62">
            <w:pPr>
              <w:pStyle w:val="NoSpacing"/>
            </w:pPr>
          </w:p>
          <w:p w14:paraId="3D567B1B" w14:textId="77777777" w:rsidR="00C02105" w:rsidRDefault="00C02105" w:rsidP="00257A62">
            <w:pPr>
              <w:pStyle w:val="NoSpacing"/>
            </w:pPr>
          </w:p>
          <w:p w14:paraId="38BD38D3" w14:textId="77777777" w:rsidR="00C02105" w:rsidRDefault="00C02105" w:rsidP="00257A62">
            <w:pPr>
              <w:pStyle w:val="NoSpacing"/>
            </w:pPr>
          </w:p>
          <w:p w14:paraId="1745EE62" w14:textId="77777777" w:rsidR="00C02105" w:rsidRDefault="00C02105" w:rsidP="00257A62">
            <w:pPr>
              <w:pStyle w:val="NoSpacing"/>
            </w:pPr>
          </w:p>
          <w:p w14:paraId="0112BABF" w14:textId="77777777" w:rsidR="00C02105" w:rsidRDefault="00C02105" w:rsidP="00257A62">
            <w:pPr>
              <w:pStyle w:val="NoSpacing"/>
            </w:pPr>
          </w:p>
          <w:p w14:paraId="0D03BCB8" w14:textId="77777777" w:rsidR="00C02105" w:rsidRDefault="00C02105" w:rsidP="00257A62">
            <w:pPr>
              <w:pStyle w:val="NoSpacing"/>
            </w:pPr>
          </w:p>
          <w:p w14:paraId="3268B37C" w14:textId="77777777" w:rsidR="00C02105" w:rsidRDefault="00C02105" w:rsidP="00257A62">
            <w:pPr>
              <w:pStyle w:val="NoSpacing"/>
            </w:pPr>
          </w:p>
          <w:p w14:paraId="0D9CB364" w14:textId="77777777" w:rsidR="00C02105" w:rsidRDefault="00C02105" w:rsidP="00257A62">
            <w:pPr>
              <w:pStyle w:val="NoSpacing"/>
            </w:pPr>
          </w:p>
          <w:p w14:paraId="7CABD6C8" w14:textId="77777777" w:rsidR="00C02105" w:rsidRDefault="00C02105" w:rsidP="00257A62">
            <w:pPr>
              <w:pStyle w:val="NoSpacing"/>
            </w:pPr>
          </w:p>
          <w:p w14:paraId="43B9B0B9" w14:textId="77777777" w:rsidR="00C02105" w:rsidRDefault="00C02105" w:rsidP="00257A62">
            <w:pPr>
              <w:pStyle w:val="NoSpacing"/>
            </w:pPr>
          </w:p>
          <w:p w14:paraId="39605BD3" w14:textId="77777777" w:rsidR="00C02105" w:rsidRDefault="00C02105" w:rsidP="00257A62">
            <w:pPr>
              <w:pStyle w:val="NoSpacing"/>
            </w:pPr>
            <w:r>
              <w:t>YES</w:t>
            </w:r>
          </w:p>
          <w:p w14:paraId="29273BDC" w14:textId="77777777" w:rsidR="00C02105" w:rsidRDefault="00C02105" w:rsidP="00257A62">
            <w:pPr>
              <w:pStyle w:val="NoSpacing"/>
            </w:pPr>
          </w:p>
          <w:p w14:paraId="1245951F" w14:textId="77777777" w:rsidR="00C02105" w:rsidRDefault="00C02105" w:rsidP="00257A62">
            <w:pPr>
              <w:pStyle w:val="NoSpacing"/>
            </w:pPr>
          </w:p>
          <w:p w14:paraId="64FE26C8" w14:textId="77777777" w:rsidR="00C02105" w:rsidRDefault="00C02105" w:rsidP="00257A62">
            <w:pPr>
              <w:pStyle w:val="NoSpacing"/>
            </w:pPr>
          </w:p>
          <w:p w14:paraId="1D5FAF35" w14:textId="77777777" w:rsidR="00C02105" w:rsidRDefault="00C02105" w:rsidP="00257A62">
            <w:pPr>
              <w:pStyle w:val="NoSpacing"/>
            </w:pPr>
          </w:p>
          <w:p w14:paraId="485C46B5" w14:textId="77777777" w:rsidR="00C02105" w:rsidRDefault="00C02105" w:rsidP="00257A62">
            <w:pPr>
              <w:pStyle w:val="NoSpacing"/>
            </w:pPr>
          </w:p>
          <w:p w14:paraId="68672674" w14:textId="77777777" w:rsidR="00C02105" w:rsidRDefault="00C02105" w:rsidP="00257A62">
            <w:pPr>
              <w:pStyle w:val="NoSpacing"/>
            </w:pPr>
            <w:r>
              <w:t>YES</w:t>
            </w:r>
          </w:p>
          <w:p w14:paraId="6F33AEBD" w14:textId="77777777" w:rsidR="00C02105" w:rsidRDefault="00C02105" w:rsidP="00257A62">
            <w:pPr>
              <w:pStyle w:val="NoSpacing"/>
            </w:pPr>
          </w:p>
          <w:p w14:paraId="5F8F6FB2" w14:textId="77777777" w:rsidR="00C02105" w:rsidRDefault="00C02105" w:rsidP="00257A62">
            <w:pPr>
              <w:pStyle w:val="NoSpacing"/>
            </w:pPr>
          </w:p>
          <w:p w14:paraId="15978887" w14:textId="77777777" w:rsidR="00C02105" w:rsidRDefault="00C02105" w:rsidP="00257A62">
            <w:pPr>
              <w:pStyle w:val="NoSpacing"/>
            </w:pPr>
          </w:p>
          <w:p w14:paraId="25EF50EE" w14:textId="77777777" w:rsidR="00C02105" w:rsidRDefault="00C02105" w:rsidP="00257A62">
            <w:pPr>
              <w:pStyle w:val="NoSpacing"/>
            </w:pPr>
          </w:p>
          <w:p w14:paraId="5155588C" w14:textId="77777777" w:rsidR="00C02105" w:rsidRDefault="00C02105" w:rsidP="00257A62">
            <w:pPr>
              <w:pStyle w:val="NoSpacing"/>
            </w:pPr>
          </w:p>
          <w:p w14:paraId="03596FE4" w14:textId="77777777" w:rsidR="00C02105" w:rsidRDefault="00C02105" w:rsidP="00257A62">
            <w:pPr>
              <w:pStyle w:val="NoSpacing"/>
            </w:pPr>
          </w:p>
          <w:p w14:paraId="6960CD74" w14:textId="77777777" w:rsidR="00C02105" w:rsidRDefault="00C02105" w:rsidP="00257A62">
            <w:pPr>
              <w:pStyle w:val="NoSpacing"/>
            </w:pPr>
          </w:p>
          <w:p w14:paraId="331C3ADE" w14:textId="77777777" w:rsidR="00C02105" w:rsidRDefault="00C02105" w:rsidP="00257A62">
            <w:pPr>
              <w:pStyle w:val="NoSpacing"/>
            </w:pPr>
            <w:r>
              <w:t>YES</w:t>
            </w:r>
          </w:p>
          <w:p w14:paraId="0FAF2FD6" w14:textId="77777777" w:rsidR="00C02105" w:rsidRDefault="00C02105" w:rsidP="00257A62">
            <w:pPr>
              <w:pStyle w:val="NoSpacing"/>
            </w:pPr>
          </w:p>
          <w:p w14:paraId="5A1468A4" w14:textId="77777777" w:rsidR="00C02105" w:rsidRDefault="00C02105" w:rsidP="00257A62">
            <w:pPr>
              <w:pStyle w:val="NoSpacing"/>
            </w:pPr>
          </w:p>
          <w:p w14:paraId="685DBF4B" w14:textId="77777777" w:rsidR="00C02105" w:rsidRDefault="00C02105" w:rsidP="00257A62">
            <w:pPr>
              <w:pStyle w:val="NoSpacing"/>
            </w:pPr>
          </w:p>
          <w:p w14:paraId="2F70C8D0" w14:textId="77777777" w:rsidR="00C02105" w:rsidRDefault="00C02105" w:rsidP="00257A62">
            <w:pPr>
              <w:pStyle w:val="NoSpacing"/>
            </w:pPr>
          </w:p>
          <w:p w14:paraId="3A0248A6" w14:textId="77777777" w:rsidR="00C02105" w:rsidRDefault="00C02105" w:rsidP="00257A62">
            <w:pPr>
              <w:pStyle w:val="NoSpacing"/>
            </w:pPr>
          </w:p>
          <w:p w14:paraId="02614D9F" w14:textId="77777777" w:rsidR="00C02105" w:rsidRDefault="00C02105" w:rsidP="00257A62">
            <w:pPr>
              <w:pStyle w:val="NoSpacing"/>
            </w:pPr>
          </w:p>
          <w:p w14:paraId="08CC0B0C" w14:textId="77777777" w:rsidR="00C02105" w:rsidRDefault="00C02105" w:rsidP="00257A62">
            <w:pPr>
              <w:pStyle w:val="NoSpacing"/>
            </w:pPr>
          </w:p>
          <w:p w14:paraId="314C4B28" w14:textId="77777777" w:rsidR="00C02105" w:rsidRDefault="00C02105" w:rsidP="00257A62">
            <w:pPr>
              <w:pStyle w:val="NoSpacing"/>
            </w:pPr>
            <w:r>
              <w:t>YES</w:t>
            </w:r>
          </w:p>
          <w:p w14:paraId="35EE1B5D" w14:textId="77777777" w:rsidR="00C02105" w:rsidRDefault="00C02105" w:rsidP="00257A62">
            <w:pPr>
              <w:pStyle w:val="NoSpacing"/>
            </w:pPr>
          </w:p>
          <w:p w14:paraId="32AF59C9" w14:textId="77777777" w:rsidR="00C02105" w:rsidRDefault="00C02105" w:rsidP="00257A62">
            <w:pPr>
              <w:pStyle w:val="NoSpacing"/>
            </w:pPr>
          </w:p>
          <w:p w14:paraId="7DABF440" w14:textId="77777777" w:rsidR="00C02105" w:rsidRDefault="00C02105" w:rsidP="00257A62">
            <w:pPr>
              <w:pStyle w:val="NoSpacing"/>
            </w:pPr>
          </w:p>
          <w:p w14:paraId="7942531B" w14:textId="77777777" w:rsidR="00C02105" w:rsidRDefault="00C02105" w:rsidP="00257A62">
            <w:pPr>
              <w:pStyle w:val="NoSpacing"/>
            </w:pPr>
          </w:p>
          <w:p w14:paraId="11BFA77F" w14:textId="77777777" w:rsidR="00C02105" w:rsidRDefault="00C02105" w:rsidP="00257A62">
            <w:pPr>
              <w:pStyle w:val="NoSpacing"/>
            </w:pPr>
          </w:p>
          <w:p w14:paraId="34BEF4DA" w14:textId="77777777" w:rsidR="00C02105" w:rsidRDefault="00C02105" w:rsidP="00257A62">
            <w:pPr>
              <w:pStyle w:val="NoSpacing"/>
            </w:pPr>
          </w:p>
          <w:p w14:paraId="2C518C6A" w14:textId="77777777" w:rsidR="00C02105" w:rsidRDefault="00C02105" w:rsidP="00257A62">
            <w:pPr>
              <w:pStyle w:val="NoSpacing"/>
            </w:pPr>
          </w:p>
          <w:p w14:paraId="2AF83579" w14:textId="77777777" w:rsidR="00C02105" w:rsidRDefault="00C02105" w:rsidP="00257A62">
            <w:pPr>
              <w:pStyle w:val="NoSpacing"/>
            </w:pPr>
          </w:p>
          <w:p w14:paraId="14A8BBAF" w14:textId="77777777" w:rsidR="00C02105" w:rsidRDefault="00C02105" w:rsidP="00257A62">
            <w:pPr>
              <w:pStyle w:val="NoSpacing"/>
            </w:pPr>
          </w:p>
          <w:p w14:paraId="0E2CF8EF" w14:textId="77777777" w:rsidR="00C02105" w:rsidRDefault="00C02105" w:rsidP="00257A62">
            <w:pPr>
              <w:pStyle w:val="NoSpacing"/>
            </w:pPr>
          </w:p>
          <w:p w14:paraId="0C2A027A" w14:textId="77777777" w:rsidR="00C02105" w:rsidRDefault="00C02105" w:rsidP="00257A62">
            <w:pPr>
              <w:pStyle w:val="NoSpacing"/>
            </w:pPr>
          </w:p>
          <w:p w14:paraId="1B63B8F5" w14:textId="77777777" w:rsidR="00C02105" w:rsidRDefault="00C02105" w:rsidP="00257A62">
            <w:pPr>
              <w:pStyle w:val="NoSpacing"/>
            </w:pPr>
          </w:p>
          <w:p w14:paraId="3E3C48F4" w14:textId="77777777" w:rsidR="00C02105" w:rsidRDefault="00C02105" w:rsidP="00257A62">
            <w:pPr>
              <w:pStyle w:val="NoSpacing"/>
            </w:pPr>
          </w:p>
          <w:p w14:paraId="7DFE3142" w14:textId="77777777" w:rsidR="00C02105" w:rsidRDefault="00C02105" w:rsidP="00257A62">
            <w:pPr>
              <w:pStyle w:val="NoSpacing"/>
            </w:pPr>
            <w:r>
              <w:t>YES</w:t>
            </w:r>
          </w:p>
          <w:p w14:paraId="7B4942B2" w14:textId="77777777" w:rsidR="00C02105" w:rsidRDefault="00C02105" w:rsidP="00257A62">
            <w:pPr>
              <w:pStyle w:val="NoSpacing"/>
            </w:pPr>
          </w:p>
          <w:p w14:paraId="7DBFF48F" w14:textId="77777777" w:rsidR="00C02105" w:rsidRDefault="00C02105" w:rsidP="00257A62">
            <w:pPr>
              <w:pStyle w:val="NoSpacing"/>
            </w:pPr>
          </w:p>
          <w:p w14:paraId="128F4AD0" w14:textId="77777777" w:rsidR="00C02105" w:rsidRDefault="00C02105" w:rsidP="00257A62">
            <w:pPr>
              <w:pStyle w:val="NoSpacing"/>
            </w:pPr>
          </w:p>
          <w:p w14:paraId="0DA6208B" w14:textId="77777777" w:rsidR="00C02105" w:rsidRDefault="00C02105" w:rsidP="00257A62">
            <w:pPr>
              <w:pStyle w:val="NoSpacing"/>
            </w:pPr>
          </w:p>
          <w:p w14:paraId="2E3FA435" w14:textId="77777777" w:rsidR="00C02105" w:rsidRDefault="00C02105" w:rsidP="00257A62">
            <w:pPr>
              <w:pStyle w:val="NoSpacing"/>
            </w:pPr>
          </w:p>
          <w:p w14:paraId="2D5C2975" w14:textId="77777777" w:rsidR="00C02105" w:rsidRDefault="00C02105" w:rsidP="00257A62">
            <w:pPr>
              <w:pStyle w:val="NoSpacing"/>
            </w:pPr>
          </w:p>
          <w:p w14:paraId="3248DB12" w14:textId="77777777" w:rsidR="00C02105" w:rsidRDefault="00C02105" w:rsidP="00257A62">
            <w:pPr>
              <w:pStyle w:val="NoSpacing"/>
            </w:pPr>
          </w:p>
          <w:p w14:paraId="65D9E786" w14:textId="77777777" w:rsidR="00C02105" w:rsidRDefault="00C02105" w:rsidP="00257A62">
            <w:pPr>
              <w:pStyle w:val="NoSpacing"/>
            </w:pPr>
          </w:p>
          <w:p w14:paraId="4FACBA38" w14:textId="30090A39" w:rsidR="00C02105" w:rsidRPr="009874A9" w:rsidRDefault="00C02105" w:rsidP="00257A62">
            <w:pPr>
              <w:pStyle w:val="NoSpacing"/>
            </w:pPr>
          </w:p>
        </w:tc>
      </w:tr>
      <w:tr w:rsidR="00FF09A3" w14:paraId="68725093" w14:textId="77777777" w:rsidTr="009874A9">
        <w:tc>
          <w:tcPr>
            <w:tcW w:w="2269" w:type="dxa"/>
          </w:tcPr>
          <w:p w14:paraId="767EA3BF" w14:textId="77777777" w:rsidR="00797B6A" w:rsidRPr="00FB1671" w:rsidRDefault="00257A62" w:rsidP="00257A62">
            <w:pPr>
              <w:pStyle w:val="NoSpacing"/>
              <w:rPr>
                <w:b/>
              </w:rPr>
            </w:pPr>
            <w:r w:rsidRPr="00FB1671">
              <w:rPr>
                <w:b/>
              </w:rPr>
              <w:lastRenderedPageBreak/>
              <w:fldChar w:fldCharType="begin">
                <w:ffData>
                  <w:name w:val="Text17"/>
                  <w:enabled/>
                  <w:calcOnExit w:val="0"/>
                  <w:textInput/>
                </w:ffData>
              </w:fldChar>
            </w:r>
            <w:bookmarkStart w:id="0" w:name="Text17"/>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0"/>
          </w:p>
        </w:tc>
        <w:tc>
          <w:tcPr>
            <w:tcW w:w="2066" w:type="dxa"/>
          </w:tcPr>
          <w:p w14:paraId="735CD41D" w14:textId="77777777" w:rsidR="00797B6A" w:rsidRPr="009874A9" w:rsidRDefault="00257A62" w:rsidP="00257A62">
            <w:pPr>
              <w:pStyle w:val="NoSpacing"/>
            </w:pPr>
            <w:r>
              <w:fldChar w:fldCharType="begin">
                <w:ffData>
                  <w:name w:val="Text19"/>
                  <w:enabled/>
                  <w:calcOnExit w:val="0"/>
                  <w:textInput/>
                </w:ffData>
              </w:fldChar>
            </w:r>
            <w:bookmarkStart w:id="1"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268" w:type="dxa"/>
          </w:tcPr>
          <w:p w14:paraId="4B4254F2" w14:textId="77777777" w:rsidR="00797B6A" w:rsidRPr="009874A9" w:rsidRDefault="00257A62" w:rsidP="00257A62">
            <w:pPr>
              <w:pStyle w:val="NoSpacing"/>
            </w:pPr>
            <w:r>
              <w:fldChar w:fldCharType="begin">
                <w:ffData>
                  <w:name w:val="Text21"/>
                  <w:enabled/>
                  <w:calcOnExit w:val="0"/>
                  <w:textInput/>
                </w:ffData>
              </w:fldChar>
            </w:r>
            <w:bookmarkStart w:id="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977" w:type="dxa"/>
          </w:tcPr>
          <w:p w14:paraId="4AC19DDB" w14:textId="77777777" w:rsidR="00797B6A" w:rsidRPr="009874A9" w:rsidRDefault="00257A62" w:rsidP="00257A62">
            <w:pPr>
              <w:pStyle w:val="NoSpacing"/>
            </w:pPr>
            <w:r>
              <w:fldChar w:fldCharType="begin">
                <w:ffData>
                  <w:name w:val="Text23"/>
                  <w:enabled/>
                  <w:calcOnExit w:val="0"/>
                  <w:textInput/>
                </w:ffData>
              </w:fldChar>
            </w:r>
            <w:bookmarkStart w:id="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943" w:type="dxa"/>
          </w:tcPr>
          <w:p w14:paraId="00D1C184" w14:textId="77777777" w:rsidR="00797B6A" w:rsidRPr="009874A9" w:rsidRDefault="00257A62" w:rsidP="00257A62">
            <w:pPr>
              <w:pStyle w:val="NoSpacing"/>
            </w:pPr>
            <w:r>
              <w:fldChar w:fldCharType="begin">
                <w:ffData>
                  <w:name w:val="Text25"/>
                  <w:enabled/>
                  <w:calcOnExit w:val="0"/>
                  <w:textInput/>
                </w:ffData>
              </w:fldChar>
            </w:r>
            <w:bookmarkStart w:id="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2086" w:type="dxa"/>
          </w:tcPr>
          <w:p w14:paraId="09F98819" w14:textId="77777777" w:rsidR="00797B6A" w:rsidRPr="009874A9" w:rsidRDefault="00257A62" w:rsidP="00257A62">
            <w:pPr>
              <w:pStyle w:val="NoSpacing"/>
            </w:pPr>
            <w:r>
              <w:fldChar w:fldCharType="begin">
                <w:ffData>
                  <w:name w:val="Text27"/>
                  <w:enabled/>
                  <w:calcOnExit w:val="0"/>
                  <w:textInput/>
                </w:ffData>
              </w:fldChar>
            </w:r>
            <w:bookmarkStart w:id="5"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1134" w:type="dxa"/>
          </w:tcPr>
          <w:p w14:paraId="44E6E1D4" w14:textId="77777777" w:rsidR="00797B6A" w:rsidRPr="009874A9" w:rsidRDefault="00257A62" w:rsidP="00257A62">
            <w:pPr>
              <w:pStyle w:val="NoSpacing"/>
            </w:pPr>
            <w:r>
              <w:fldChar w:fldCharType="begin">
                <w:ffData>
                  <w:name w:val="Text31"/>
                  <w:enabled/>
                  <w:calcOnExit w:val="0"/>
                  <w:textInput/>
                </w:ffData>
              </w:fldChar>
            </w:r>
            <w:bookmarkStart w:id="6"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FF09A3" w14:paraId="22850F0C" w14:textId="77777777" w:rsidTr="009874A9">
        <w:tc>
          <w:tcPr>
            <w:tcW w:w="2269" w:type="dxa"/>
          </w:tcPr>
          <w:p w14:paraId="048A15BC" w14:textId="77777777" w:rsidR="00797B6A" w:rsidRPr="00FB1671" w:rsidRDefault="00257A62" w:rsidP="00257A62">
            <w:pPr>
              <w:pStyle w:val="NoSpacing"/>
              <w:rPr>
                <w:b/>
              </w:rPr>
            </w:pPr>
            <w:r w:rsidRPr="00FB1671">
              <w:rPr>
                <w:b/>
              </w:rPr>
              <w:fldChar w:fldCharType="begin">
                <w:ffData>
                  <w:name w:val="Text18"/>
                  <w:enabled/>
                  <w:calcOnExit w:val="0"/>
                  <w:textInput/>
                </w:ffData>
              </w:fldChar>
            </w:r>
            <w:bookmarkStart w:id="7" w:name="Text18"/>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7"/>
          </w:p>
        </w:tc>
        <w:tc>
          <w:tcPr>
            <w:tcW w:w="2066" w:type="dxa"/>
          </w:tcPr>
          <w:p w14:paraId="40708A37" w14:textId="77777777" w:rsidR="00797B6A" w:rsidRPr="009874A9" w:rsidRDefault="00257A62" w:rsidP="00257A62">
            <w:pPr>
              <w:pStyle w:val="NoSpacing"/>
            </w:pPr>
            <w:r>
              <w:fldChar w:fldCharType="begin">
                <w:ffData>
                  <w:name w:val="Text20"/>
                  <w:enabled/>
                  <w:calcOnExit w:val="0"/>
                  <w:textInput/>
                </w:ffData>
              </w:fldChar>
            </w:r>
            <w:bookmarkStart w:id="8"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2268" w:type="dxa"/>
          </w:tcPr>
          <w:p w14:paraId="38732D4F" w14:textId="77777777" w:rsidR="00797B6A" w:rsidRPr="009874A9" w:rsidRDefault="00257A62" w:rsidP="00257A62">
            <w:pPr>
              <w:pStyle w:val="NoSpacing"/>
            </w:pPr>
            <w:r>
              <w:fldChar w:fldCharType="begin">
                <w:ffData>
                  <w:name w:val="Text22"/>
                  <w:enabled/>
                  <w:calcOnExit w:val="0"/>
                  <w:textInput/>
                </w:ffData>
              </w:fldChar>
            </w:r>
            <w:bookmarkStart w:id="9"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2977" w:type="dxa"/>
          </w:tcPr>
          <w:p w14:paraId="359DF48F" w14:textId="77777777" w:rsidR="00797B6A" w:rsidRPr="009874A9" w:rsidRDefault="00257A62" w:rsidP="00257A62">
            <w:pPr>
              <w:pStyle w:val="NoSpacing"/>
            </w:pPr>
            <w:r>
              <w:fldChar w:fldCharType="begin">
                <w:ffData>
                  <w:name w:val="Text24"/>
                  <w:enabled/>
                  <w:calcOnExit w:val="0"/>
                  <w:textInput/>
                </w:ffData>
              </w:fldChar>
            </w:r>
            <w:bookmarkStart w:id="10"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943" w:type="dxa"/>
          </w:tcPr>
          <w:p w14:paraId="07BBE905" w14:textId="77777777" w:rsidR="00797B6A" w:rsidRPr="009874A9" w:rsidRDefault="00257A62" w:rsidP="00257A62">
            <w:pPr>
              <w:pStyle w:val="NoSpacing"/>
            </w:pPr>
            <w:r>
              <w:fldChar w:fldCharType="begin">
                <w:ffData>
                  <w:name w:val="Text26"/>
                  <w:enabled/>
                  <w:calcOnExit w:val="0"/>
                  <w:textInput/>
                </w:ffData>
              </w:fldChar>
            </w:r>
            <w:bookmarkStart w:id="1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2086" w:type="dxa"/>
          </w:tcPr>
          <w:p w14:paraId="4EE71AD7" w14:textId="77777777" w:rsidR="00797B6A" w:rsidRPr="009874A9" w:rsidRDefault="00257A62" w:rsidP="00257A62">
            <w:pPr>
              <w:pStyle w:val="NoSpacing"/>
            </w:pPr>
            <w:r>
              <w:fldChar w:fldCharType="begin">
                <w:ffData>
                  <w:name w:val="Text28"/>
                  <w:enabled/>
                  <w:calcOnExit w:val="0"/>
                  <w:textInput/>
                </w:ffData>
              </w:fldChar>
            </w:r>
            <w:bookmarkStart w:id="1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134" w:type="dxa"/>
          </w:tcPr>
          <w:p w14:paraId="12FD8286" w14:textId="77777777" w:rsidR="00797B6A" w:rsidRPr="009874A9" w:rsidRDefault="00257A62" w:rsidP="00257A62">
            <w:pPr>
              <w:pStyle w:val="NoSpacing"/>
            </w:pPr>
            <w:r>
              <w:fldChar w:fldCharType="begin">
                <w:ffData>
                  <w:name w:val="Text32"/>
                  <w:enabled/>
                  <w:calcOnExit w:val="0"/>
                  <w:textInput/>
                </w:ffData>
              </w:fldChar>
            </w:r>
            <w:bookmarkStart w:id="1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FF09A3" w14:paraId="53D544CE" w14:textId="77777777" w:rsidTr="009874A9">
        <w:tc>
          <w:tcPr>
            <w:tcW w:w="2269" w:type="dxa"/>
          </w:tcPr>
          <w:p w14:paraId="659EF3F5" w14:textId="77777777" w:rsidR="00B200FE" w:rsidRPr="00FB1671" w:rsidRDefault="00B200FE" w:rsidP="00257A62">
            <w:pPr>
              <w:pStyle w:val="NoSpacing"/>
              <w:rPr>
                <w:b/>
              </w:rPr>
            </w:pPr>
            <w:r w:rsidRPr="00FB1671">
              <w:rPr>
                <w:b/>
              </w:rPr>
              <w:fldChar w:fldCharType="begin">
                <w:ffData>
                  <w:name w:val="Text33"/>
                  <w:enabled/>
                  <w:calcOnExit w:val="0"/>
                  <w:textInput/>
                </w:ffData>
              </w:fldChar>
            </w:r>
            <w:bookmarkStart w:id="14" w:name="Text33"/>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14"/>
          </w:p>
        </w:tc>
        <w:tc>
          <w:tcPr>
            <w:tcW w:w="2066" w:type="dxa"/>
          </w:tcPr>
          <w:p w14:paraId="1E01EB7A" w14:textId="77777777" w:rsidR="00B200FE" w:rsidRDefault="00B200FE" w:rsidP="00257A62">
            <w:pPr>
              <w:pStyle w:val="NoSpacing"/>
            </w:pPr>
            <w:r>
              <w:fldChar w:fldCharType="begin">
                <w:ffData>
                  <w:name w:val="Text35"/>
                  <w:enabled/>
                  <w:calcOnExit w:val="0"/>
                  <w:textInput/>
                </w:ffData>
              </w:fldChar>
            </w:r>
            <w:bookmarkStart w:id="1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2268" w:type="dxa"/>
          </w:tcPr>
          <w:p w14:paraId="4AB36942" w14:textId="77777777" w:rsidR="00B200FE" w:rsidRDefault="00B200FE" w:rsidP="00257A62">
            <w:pPr>
              <w:pStyle w:val="NoSpacing"/>
            </w:pPr>
            <w:r>
              <w:fldChar w:fldCharType="begin">
                <w:ffData>
                  <w:name w:val="Text37"/>
                  <w:enabled/>
                  <w:calcOnExit w:val="0"/>
                  <w:textInput/>
                </w:ffData>
              </w:fldChar>
            </w:r>
            <w:bookmarkStart w:id="1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2977" w:type="dxa"/>
          </w:tcPr>
          <w:p w14:paraId="5FD9DCD2" w14:textId="77777777" w:rsidR="00B200FE" w:rsidRDefault="00B200FE" w:rsidP="00257A62">
            <w:pPr>
              <w:pStyle w:val="NoSpacing"/>
            </w:pPr>
            <w:r>
              <w:fldChar w:fldCharType="begin">
                <w:ffData>
                  <w:name w:val="Text39"/>
                  <w:enabled/>
                  <w:calcOnExit w:val="0"/>
                  <w:textInput/>
                </w:ffData>
              </w:fldChar>
            </w:r>
            <w:bookmarkStart w:id="1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943" w:type="dxa"/>
          </w:tcPr>
          <w:p w14:paraId="43F947F2" w14:textId="77777777" w:rsidR="00B200FE" w:rsidRDefault="00B200FE" w:rsidP="00257A62">
            <w:pPr>
              <w:pStyle w:val="NoSpacing"/>
            </w:pPr>
            <w:r>
              <w:fldChar w:fldCharType="begin">
                <w:ffData>
                  <w:name w:val="Text41"/>
                  <w:enabled/>
                  <w:calcOnExit w:val="0"/>
                  <w:textInput/>
                </w:ffData>
              </w:fldChar>
            </w:r>
            <w:bookmarkStart w:id="18"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2086" w:type="dxa"/>
          </w:tcPr>
          <w:p w14:paraId="4D49D8B8" w14:textId="77777777" w:rsidR="00B200FE" w:rsidRDefault="00B200FE" w:rsidP="00257A62">
            <w:pPr>
              <w:pStyle w:val="NoSpacing"/>
            </w:pPr>
            <w:r>
              <w:fldChar w:fldCharType="begin">
                <w:ffData>
                  <w:name w:val="Text43"/>
                  <w:enabled/>
                  <w:calcOnExit w:val="0"/>
                  <w:textInput/>
                </w:ffData>
              </w:fldChar>
            </w:r>
            <w:bookmarkStart w:id="1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134" w:type="dxa"/>
          </w:tcPr>
          <w:p w14:paraId="250BE176" w14:textId="77777777" w:rsidR="00B200FE" w:rsidRDefault="00B200FE" w:rsidP="00257A62">
            <w:pPr>
              <w:pStyle w:val="NoSpacing"/>
            </w:pPr>
            <w:r>
              <w:fldChar w:fldCharType="begin">
                <w:ffData>
                  <w:name w:val="Text45"/>
                  <w:enabled/>
                  <w:calcOnExit w:val="0"/>
                  <w:textInput/>
                </w:ffData>
              </w:fldChar>
            </w:r>
            <w:bookmarkStart w:id="2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FF09A3" w14:paraId="1C8E8DAF" w14:textId="77777777" w:rsidTr="009874A9">
        <w:tc>
          <w:tcPr>
            <w:tcW w:w="2269" w:type="dxa"/>
          </w:tcPr>
          <w:p w14:paraId="37BD83FA" w14:textId="77777777" w:rsidR="00B200FE" w:rsidRPr="00FB1671" w:rsidRDefault="00B200FE" w:rsidP="00257A62">
            <w:pPr>
              <w:pStyle w:val="NoSpacing"/>
              <w:rPr>
                <w:b/>
              </w:rPr>
            </w:pPr>
            <w:r w:rsidRPr="00FB1671">
              <w:rPr>
                <w:b/>
              </w:rPr>
              <w:fldChar w:fldCharType="begin">
                <w:ffData>
                  <w:name w:val="Text34"/>
                  <w:enabled/>
                  <w:calcOnExit w:val="0"/>
                  <w:textInput/>
                </w:ffData>
              </w:fldChar>
            </w:r>
            <w:bookmarkStart w:id="21" w:name="Text34"/>
            <w:r w:rsidRPr="00FB1671">
              <w:rPr>
                <w:b/>
              </w:rPr>
              <w:instrText xml:space="preserve"> FORMTEXT </w:instrText>
            </w:r>
            <w:r w:rsidRPr="00FB1671">
              <w:rPr>
                <w:b/>
              </w:rPr>
            </w:r>
            <w:r w:rsidRPr="00FB1671">
              <w:rPr>
                <w:b/>
              </w:rPr>
              <w:fldChar w:fldCharType="separate"/>
            </w:r>
            <w:r w:rsidRPr="00FB1671">
              <w:rPr>
                <w:b/>
                <w:noProof/>
              </w:rPr>
              <w:t> </w:t>
            </w:r>
            <w:r w:rsidRPr="00FB1671">
              <w:rPr>
                <w:b/>
                <w:noProof/>
              </w:rPr>
              <w:t> </w:t>
            </w:r>
            <w:r w:rsidRPr="00FB1671">
              <w:rPr>
                <w:b/>
                <w:noProof/>
              </w:rPr>
              <w:t> </w:t>
            </w:r>
            <w:r w:rsidRPr="00FB1671">
              <w:rPr>
                <w:b/>
                <w:noProof/>
              </w:rPr>
              <w:t> </w:t>
            </w:r>
            <w:r w:rsidRPr="00FB1671">
              <w:rPr>
                <w:b/>
                <w:noProof/>
              </w:rPr>
              <w:t> </w:t>
            </w:r>
            <w:r w:rsidRPr="00FB1671">
              <w:rPr>
                <w:b/>
              </w:rPr>
              <w:fldChar w:fldCharType="end"/>
            </w:r>
            <w:bookmarkEnd w:id="21"/>
          </w:p>
        </w:tc>
        <w:tc>
          <w:tcPr>
            <w:tcW w:w="2066" w:type="dxa"/>
          </w:tcPr>
          <w:p w14:paraId="7C7CF24C" w14:textId="77777777" w:rsidR="00B200FE" w:rsidRDefault="00B200FE" w:rsidP="00257A62">
            <w:pPr>
              <w:pStyle w:val="NoSpacing"/>
            </w:pPr>
            <w:r>
              <w:fldChar w:fldCharType="begin">
                <w:ffData>
                  <w:name w:val="Text36"/>
                  <w:enabled/>
                  <w:calcOnExit w:val="0"/>
                  <w:textInput/>
                </w:ffData>
              </w:fldChar>
            </w:r>
            <w:bookmarkStart w:id="2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2268" w:type="dxa"/>
          </w:tcPr>
          <w:p w14:paraId="60683DB3" w14:textId="77777777" w:rsidR="00B200FE" w:rsidRDefault="00B200FE" w:rsidP="00257A62">
            <w:pPr>
              <w:pStyle w:val="NoSpacing"/>
            </w:pPr>
            <w:r>
              <w:fldChar w:fldCharType="begin">
                <w:ffData>
                  <w:name w:val="Text38"/>
                  <w:enabled/>
                  <w:calcOnExit w:val="0"/>
                  <w:textInput/>
                </w:ffData>
              </w:fldChar>
            </w:r>
            <w:bookmarkStart w:id="23"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2977" w:type="dxa"/>
          </w:tcPr>
          <w:p w14:paraId="1A13F20B" w14:textId="77777777" w:rsidR="00B200FE" w:rsidRDefault="00B200FE" w:rsidP="00257A62">
            <w:pPr>
              <w:pStyle w:val="NoSpacing"/>
            </w:pPr>
            <w:r>
              <w:fldChar w:fldCharType="begin">
                <w:ffData>
                  <w:name w:val="Text40"/>
                  <w:enabled/>
                  <w:calcOnExit w:val="0"/>
                  <w:textInput/>
                </w:ffData>
              </w:fldChar>
            </w:r>
            <w:bookmarkStart w:id="24"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943" w:type="dxa"/>
          </w:tcPr>
          <w:p w14:paraId="0A3946B3" w14:textId="77777777" w:rsidR="00B200FE" w:rsidRDefault="00B200FE" w:rsidP="00257A62">
            <w:pPr>
              <w:pStyle w:val="NoSpacing"/>
            </w:pPr>
            <w:r>
              <w:fldChar w:fldCharType="begin">
                <w:ffData>
                  <w:name w:val="Text42"/>
                  <w:enabled/>
                  <w:calcOnExit w:val="0"/>
                  <w:textInput/>
                </w:ffData>
              </w:fldChar>
            </w:r>
            <w:bookmarkStart w:id="2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086" w:type="dxa"/>
          </w:tcPr>
          <w:p w14:paraId="5259E511" w14:textId="77777777" w:rsidR="00B200FE" w:rsidRDefault="00B200FE" w:rsidP="00257A62">
            <w:pPr>
              <w:pStyle w:val="NoSpacing"/>
            </w:pPr>
            <w:r>
              <w:fldChar w:fldCharType="begin">
                <w:ffData>
                  <w:name w:val="Text44"/>
                  <w:enabled/>
                  <w:calcOnExit w:val="0"/>
                  <w:textInput/>
                </w:ffData>
              </w:fldChar>
            </w:r>
            <w:bookmarkStart w:id="2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134" w:type="dxa"/>
          </w:tcPr>
          <w:p w14:paraId="5DB5A52D" w14:textId="77777777" w:rsidR="00B200FE" w:rsidRDefault="00B200FE" w:rsidP="00257A62">
            <w:pPr>
              <w:pStyle w:val="NoSpacing"/>
            </w:pPr>
            <w:r>
              <w:fldChar w:fldCharType="begin">
                <w:ffData>
                  <w:name w:val="Text46"/>
                  <w:enabled/>
                  <w:calcOnExit w:val="0"/>
                  <w:textInput/>
                </w:ffData>
              </w:fldChar>
            </w:r>
            <w:bookmarkStart w:id="27"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23DE405A" w14:textId="77777777" w:rsidR="00E97B85" w:rsidRDefault="00E97B85" w:rsidP="00E97B85"/>
    <w:p w14:paraId="20578501" w14:textId="77777777" w:rsidR="00E97B85" w:rsidRDefault="00E97B85" w:rsidP="00E97B85">
      <w:r>
        <w:t xml:space="preserve">More information on </w:t>
      </w:r>
      <w:r w:rsidR="00986D6E">
        <w:t>managing risk</w:t>
      </w:r>
      <w:r>
        <w:t xml:space="preserve">: </w:t>
      </w:r>
      <w:hyperlink r:id="rId9" w:history="1">
        <w:r w:rsidR="00986D6E" w:rsidRPr="00F15BE0">
          <w:rPr>
            <w:rStyle w:val="Hyperlink"/>
          </w:rPr>
          <w:t>www.hse.gov.uk/simple-health-safety/risk/</w:t>
        </w:r>
      </w:hyperlink>
      <w:r w:rsidR="00986D6E">
        <w:t xml:space="preserve"> </w:t>
      </w:r>
    </w:p>
    <w:p w14:paraId="589635B4" w14:textId="77777777" w:rsidR="00986D6E" w:rsidRDefault="00986D6E" w:rsidP="00E97B85"/>
    <w:p w14:paraId="15971907" w14:textId="1B222155" w:rsidR="00257A62" w:rsidRPr="00797B6A" w:rsidRDefault="00E97B85" w:rsidP="00E97B85">
      <w:r>
        <w:t xml:space="preserve">Published by the Health and Safety Executive </w:t>
      </w:r>
      <w:r w:rsidR="00986D6E">
        <w:tab/>
      </w:r>
    </w:p>
    <w:sectPr w:rsidR="00257A62" w:rsidRPr="00797B6A" w:rsidSect="00DB39FD">
      <w:headerReference w:type="default" r:id="rId10"/>
      <w:pgSz w:w="16840" w:h="11900" w:orient="landscape"/>
      <w:pgMar w:top="1800" w:right="964" w:bottom="1800" w:left="1440" w:header="2325"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1A5E3" w14:textId="77777777" w:rsidR="00205ADE" w:rsidRDefault="00205ADE" w:rsidP="00DB39FD">
      <w:r>
        <w:separator/>
      </w:r>
    </w:p>
  </w:endnote>
  <w:endnote w:type="continuationSeparator" w:id="0">
    <w:p w14:paraId="61DE6423" w14:textId="77777777" w:rsidR="00205ADE" w:rsidRDefault="00205ADE" w:rsidP="00DB3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eueLT Std Cn">
    <w:altName w:val="Arial"/>
    <w:charset w:val="00"/>
    <w:family w:val="auto"/>
    <w:pitch w:val="variable"/>
    <w:sig w:usb0="800000AF" w:usb1="4000204A" w:usb2="00000000" w:usb3="00000000" w:csb0="00000001" w:csb1="00000000"/>
  </w:font>
  <w:font w:name="HelveticaNeueLT Std Med Cn">
    <w:charset w:val="00"/>
    <w:family w:val="auto"/>
    <w:pitch w:val="variable"/>
    <w:sig w:usb0="800000AF" w:usb1="4000204A"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83016" w14:textId="77777777" w:rsidR="00205ADE" w:rsidRDefault="00205ADE" w:rsidP="00DB39FD">
      <w:r>
        <w:separator/>
      </w:r>
    </w:p>
  </w:footnote>
  <w:footnote w:type="continuationSeparator" w:id="0">
    <w:p w14:paraId="7D4AA508" w14:textId="77777777" w:rsidR="00205ADE" w:rsidRDefault="00205ADE" w:rsidP="00DB3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25BEA" w14:textId="77777777" w:rsidR="00E97B85" w:rsidRDefault="00E97B85">
    <w:pPr>
      <w:pStyle w:val="Header"/>
    </w:pPr>
    <w:r>
      <w:rPr>
        <w:noProof/>
        <w:lang w:eastAsia="en-GB"/>
      </w:rPr>
      <w:drawing>
        <wp:anchor distT="0" distB="0" distL="114300" distR="114300" simplePos="0" relativeHeight="251658240" behindDoc="1" locked="0" layoutInCell="1" allowOverlap="1" wp14:anchorId="15547205" wp14:editId="63A6EA67">
          <wp:simplePos x="0" y="0"/>
          <wp:positionH relativeFrom="column">
            <wp:posOffset>-914400</wp:posOffset>
          </wp:positionH>
          <wp:positionV relativeFrom="paragraph">
            <wp:posOffset>-1476375</wp:posOffset>
          </wp:positionV>
          <wp:extent cx="10700134" cy="7559480"/>
          <wp:effectExtent l="0" t="0" r="0" b="10160"/>
          <wp:wrapNone/>
          <wp:docPr id="2" name="Picture 2" descr="Macintosh HD:Users:jamesdanson:Desktop:RA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anson:Desktop:RA 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0134" cy="7559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5276B1"/>
    <w:multiLevelType w:val="hybridMultilevel"/>
    <w:tmpl w:val="63565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D6E"/>
    <w:rsid w:val="000A44E2"/>
    <w:rsid w:val="000C5779"/>
    <w:rsid w:val="001B348B"/>
    <w:rsid w:val="001F387D"/>
    <w:rsid w:val="00205ADE"/>
    <w:rsid w:val="00257A62"/>
    <w:rsid w:val="002F49CD"/>
    <w:rsid w:val="00595C44"/>
    <w:rsid w:val="005C69AF"/>
    <w:rsid w:val="00606E0A"/>
    <w:rsid w:val="00694EDC"/>
    <w:rsid w:val="00797B6A"/>
    <w:rsid w:val="00824C88"/>
    <w:rsid w:val="00840204"/>
    <w:rsid w:val="008A3C28"/>
    <w:rsid w:val="00986D6E"/>
    <w:rsid w:val="009874A9"/>
    <w:rsid w:val="009972F7"/>
    <w:rsid w:val="00B200FE"/>
    <w:rsid w:val="00BC52BA"/>
    <w:rsid w:val="00C02105"/>
    <w:rsid w:val="00D1648B"/>
    <w:rsid w:val="00DA7CA7"/>
    <w:rsid w:val="00DB39FD"/>
    <w:rsid w:val="00E97B85"/>
    <w:rsid w:val="00F15736"/>
    <w:rsid w:val="00FB1671"/>
    <w:rsid w:val="00FF09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500EA1"/>
  <w14:defaultImageDpi w14:val="300"/>
  <w15:docId w15:val="{FF44B63C-6334-4ECA-82E9-58707C09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62"/>
    <w:pPr>
      <w:spacing w:after="120"/>
      <w:ind w:left="-284"/>
    </w:pPr>
    <w:rPr>
      <w:rFonts w:ascii="Helvetica" w:hAnsi="Helvetica"/>
      <w:sz w:val="22"/>
    </w:rPr>
  </w:style>
  <w:style w:type="paragraph" w:styleId="Heading1">
    <w:name w:val="heading 1"/>
    <w:next w:val="Normal"/>
    <w:link w:val="Heading1Char"/>
    <w:uiPriority w:val="9"/>
    <w:qFormat/>
    <w:rsid w:val="00B200FE"/>
    <w:pPr>
      <w:spacing w:after="120"/>
      <w:ind w:left="-284"/>
      <w:outlineLvl w:val="0"/>
    </w:pPr>
    <w:rPr>
      <w:rFonts w:ascii="Helvetica" w:hAnsi="Helvetica"/>
      <w:b/>
      <w:color w:val="8F002B"/>
      <w:sz w:val="44"/>
      <w:szCs w:val="40"/>
    </w:rPr>
  </w:style>
  <w:style w:type="paragraph" w:styleId="Heading2">
    <w:name w:val="heading 2"/>
    <w:next w:val="Normal"/>
    <w:link w:val="Heading2Char"/>
    <w:uiPriority w:val="9"/>
    <w:unhideWhenUsed/>
    <w:qFormat/>
    <w:rsid w:val="00797B6A"/>
    <w:pPr>
      <w:keepNext/>
      <w:keepLines/>
      <w:spacing w:before="200" w:after="120"/>
      <w:ind w:left="-284"/>
      <w:outlineLvl w:val="1"/>
    </w:pPr>
    <w:rPr>
      <w:rFonts w:ascii="Helvetica" w:eastAsiaTheme="majorEastAsia" w:hAnsi="Helvetica" w:cstheme="majorBidi"/>
      <w:b/>
      <w:bCs/>
      <w:sz w:val="30"/>
      <w:szCs w:val="26"/>
    </w:rPr>
  </w:style>
  <w:style w:type="paragraph" w:styleId="Heading3">
    <w:name w:val="heading 3"/>
    <w:aliases w:val="Table Header"/>
    <w:next w:val="Normal"/>
    <w:link w:val="Heading3Char"/>
    <w:uiPriority w:val="9"/>
    <w:unhideWhenUsed/>
    <w:qFormat/>
    <w:rsid w:val="009874A9"/>
    <w:pPr>
      <w:keepNext/>
      <w:keepLines/>
      <w:outlineLvl w:val="2"/>
    </w:pPr>
    <w:rPr>
      <w:rFonts w:ascii="Helvetica" w:eastAsiaTheme="majorEastAsia" w:hAnsi="Helvetica" w:cstheme="majorBidi"/>
      <w:b/>
      <w:bC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7B6A"/>
    <w:rPr>
      <w:rFonts w:ascii="Helvetica" w:eastAsiaTheme="majorEastAsia" w:hAnsi="Helvetica" w:cstheme="majorBidi"/>
      <w:b/>
      <w:bCs/>
      <w:sz w:val="30"/>
      <w:szCs w:val="26"/>
    </w:rPr>
  </w:style>
  <w:style w:type="character" w:customStyle="1" w:styleId="Heading1Char">
    <w:name w:val="Heading 1 Char"/>
    <w:basedOn w:val="DefaultParagraphFont"/>
    <w:link w:val="Heading1"/>
    <w:uiPriority w:val="9"/>
    <w:rsid w:val="00B200FE"/>
    <w:rPr>
      <w:rFonts w:ascii="Helvetica" w:hAnsi="Helvetica"/>
      <w:b/>
      <w:color w:val="8F002B"/>
      <w:sz w:val="44"/>
      <w:szCs w:val="40"/>
    </w:rPr>
  </w:style>
  <w:style w:type="character" w:styleId="SubtleEmphasis">
    <w:name w:val="Subtle Emphasis"/>
    <w:aliases w:val="Contents Subheading"/>
    <w:basedOn w:val="DefaultParagraphFont"/>
    <w:uiPriority w:val="19"/>
    <w:qFormat/>
    <w:rsid w:val="005C69AF"/>
    <w:rPr>
      <w:rFonts w:ascii="HelveticaNeueLT Std Cn" w:hAnsi="HelveticaNeueLT Std Cn"/>
      <w:b w:val="0"/>
      <w:bCs w:val="0"/>
      <w:i w:val="0"/>
      <w:iCs w:val="0"/>
      <w:color w:val="auto"/>
      <w:spacing w:val="0"/>
      <w:sz w:val="24"/>
      <w:szCs w:val="24"/>
    </w:rPr>
  </w:style>
  <w:style w:type="table" w:styleId="LightShading">
    <w:name w:val="Light Shading"/>
    <w:aliases w:val="Contents"/>
    <w:basedOn w:val="TableNormal"/>
    <w:uiPriority w:val="60"/>
    <w:rsid w:val="001F387D"/>
    <w:rPr>
      <w:rFonts w:ascii="HelveticaNeueLT Std Cn" w:hAnsi="HelveticaNeueLT Std Cn"/>
    </w:rPr>
    <w:tblPr>
      <w:tblStyleRowBandSize w:val="1"/>
      <w:tblStyleColBandSize w:val="1"/>
      <w:tblBorders>
        <w:bottom w:val="single" w:sz="8" w:space="0" w:color="000000" w:themeColor="text1"/>
      </w:tblBorders>
    </w:tblPr>
    <w:tcPr>
      <w:vAlign w:val="cente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tyle1">
    <w:name w:val="Style 1"/>
    <w:basedOn w:val="TableNormal"/>
    <w:uiPriority w:val="99"/>
    <w:rsid w:val="000A44E2"/>
    <w:rPr>
      <w:rFonts w:ascii="HelveticaNeueLT Std Cn" w:hAnsi="HelveticaNeueLT Std Cn"/>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tblCellMar>
    </w:tblPr>
    <w:trPr>
      <w:tblHeader/>
    </w:trPr>
    <w:tcPr>
      <w:shd w:val="clear" w:color="auto" w:fill="auto"/>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tcPr>
    </w:tblStylePr>
  </w:style>
  <w:style w:type="table" w:customStyle="1" w:styleId="Style2">
    <w:name w:val="Style2"/>
    <w:basedOn w:val="TableNormal"/>
    <w:uiPriority w:val="99"/>
    <w:rsid w:val="000A44E2"/>
    <w:rPr>
      <w:rFonts w:ascii="HelveticaNeueLT Std Cn" w:hAnsi="HelveticaNeueLT Std 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Pr>
    <w:tcPr>
      <w:vAlign w:val="center"/>
    </w:tcPr>
    <w:tblStylePr w:type="firstRow">
      <w:pPr>
        <w:jc w:val="left"/>
      </w:pPr>
      <w:rPr>
        <w:rFonts w:ascii="HelveticaNeueLT Std Med Cn" w:hAnsi="HelveticaNeueLT Std Med Cn"/>
        <w:b w:val="0"/>
        <w:i w:val="0"/>
        <w:color w:val="FFFFFF" w:themeColor="background1"/>
        <w:sz w:val="28"/>
      </w:rPr>
      <w:tblPr/>
      <w:tcPr>
        <w:shd w:val="clear" w:color="auto" w:fill="153A1F"/>
        <w:vAlign w:val="center"/>
      </w:tcPr>
    </w:tblStylePr>
    <w:tblStylePr w:type="firstCol">
      <w:pPr>
        <w:jc w:val="left"/>
      </w:pPr>
      <w:rPr>
        <w:rFonts w:ascii="HelveticaNeueLT Std Med Cn" w:hAnsi="HelveticaNeueLT Std Med Cn"/>
        <w:b w:val="0"/>
        <w:i w:val="0"/>
        <w:color w:val="FFFFFF" w:themeColor="background1"/>
        <w:sz w:val="28"/>
      </w:rPr>
      <w:tblPr/>
      <w:tcPr>
        <w:shd w:val="clear" w:color="auto" w:fill="153A1F"/>
        <w:vAlign w:val="center"/>
      </w:tcPr>
    </w:tblStylePr>
  </w:style>
  <w:style w:type="paragraph" w:styleId="Header">
    <w:name w:val="header"/>
    <w:basedOn w:val="Normal"/>
    <w:link w:val="HeaderChar"/>
    <w:uiPriority w:val="99"/>
    <w:unhideWhenUsed/>
    <w:rsid w:val="00DB39FD"/>
    <w:pPr>
      <w:tabs>
        <w:tab w:val="center" w:pos="4320"/>
        <w:tab w:val="right" w:pos="8640"/>
      </w:tabs>
    </w:pPr>
  </w:style>
  <w:style w:type="character" w:customStyle="1" w:styleId="HeaderChar">
    <w:name w:val="Header Char"/>
    <w:basedOn w:val="DefaultParagraphFont"/>
    <w:link w:val="Header"/>
    <w:uiPriority w:val="99"/>
    <w:rsid w:val="00DB39FD"/>
  </w:style>
  <w:style w:type="paragraph" w:styleId="Footer">
    <w:name w:val="footer"/>
    <w:basedOn w:val="Normal"/>
    <w:link w:val="FooterChar"/>
    <w:uiPriority w:val="99"/>
    <w:unhideWhenUsed/>
    <w:rsid w:val="00DB39FD"/>
    <w:pPr>
      <w:tabs>
        <w:tab w:val="center" w:pos="4320"/>
        <w:tab w:val="right" w:pos="8640"/>
      </w:tabs>
    </w:pPr>
  </w:style>
  <w:style w:type="character" w:customStyle="1" w:styleId="FooterChar">
    <w:name w:val="Footer Char"/>
    <w:basedOn w:val="DefaultParagraphFont"/>
    <w:link w:val="Footer"/>
    <w:uiPriority w:val="99"/>
    <w:rsid w:val="00DB39FD"/>
  </w:style>
  <w:style w:type="paragraph" w:styleId="BalloonText">
    <w:name w:val="Balloon Text"/>
    <w:basedOn w:val="Normal"/>
    <w:link w:val="BalloonTextChar"/>
    <w:uiPriority w:val="99"/>
    <w:semiHidden/>
    <w:unhideWhenUsed/>
    <w:rsid w:val="00DB39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39FD"/>
    <w:rPr>
      <w:rFonts w:ascii="Lucida Grande" w:hAnsi="Lucida Grande" w:cs="Lucida Grande"/>
      <w:sz w:val="18"/>
      <w:szCs w:val="18"/>
    </w:rPr>
  </w:style>
  <w:style w:type="table" w:styleId="TableGrid">
    <w:name w:val="Table Grid"/>
    <w:basedOn w:val="TableNormal"/>
    <w:uiPriority w:val="59"/>
    <w:rsid w:val="00797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Table Header Char"/>
    <w:basedOn w:val="DefaultParagraphFont"/>
    <w:link w:val="Heading3"/>
    <w:uiPriority w:val="9"/>
    <w:rsid w:val="009874A9"/>
    <w:rPr>
      <w:rFonts w:ascii="Helvetica" w:eastAsiaTheme="majorEastAsia" w:hAnsi="Helvetica" w:cstheme="majorBidi"/>
      <w:b/>
      <w:bCs/>
      <w:color w:val="FFFFFF" w:themeColor="background1"/>
    </w:rPr>
  </w:style>
  <w:style w:type="paragraph" w:styleId="NoSpacing">
    <w:name w:val="No Spacing"/>
    <w:aliases w:val="Table"/>
    <w:uiPriority w:val="1"/>
    <w:qFormat/>
    <w:rsid w:val="009874A9"/>
    <w:rPr>
      <w:rFonts w:ascii="Helvetica" w:hAnsi="Helvetica"/>
      <w:sz w:val="22"/>
    </w:rPr>
  </w:style>
  <w:style w:type="character" w:styleId="Hyperlink">
    <w:name w:val="Hyperlink"/>
    <w:basedOn w:val="DefaultParagraphFont"/>
    <w:uiPriority w:val="99"/>
    <w:unhideWhenUsed/>
    <w:rsid w:val="00E97B85"/>
    <w:rPr>
      <w:color w:val="0000FF" w:themeColor="hyperlink"/>
      <w:u w:val="single"/>
    </w:rPr>
  </w:style>
  <w:style w:type="character" w:customStyle="1" w:styleId="UnresolvedMention1">
    <w:name w:val="Unresolved Mention1"/>
    <w:basedOn w:val="DefaultParagraphFont"/>
    <w:uiPriority w:val="99"/>
    <w:semiHidden/>
    <w:unhideWhenUsed/>
    <w:rsid w:val="00986D6E"/>
    <w:rPr>
      <w:color w:val="605E5C"/>
      <w:shd w:val="clear" w:color="auto" w:fill="E1DFDD"/>
    </w:rPr>
  </w:style>
  <w:style w:type="character" w:styleId="UnresolvedMention">
    <w:name w:val="Unresolved Mention"/>
    <w:basedOn w:val="DefaultParagraphFont"/>
    <w:uiPriority w:val="99"/>
    <w:semiHidden/>
    <w:unhideWhenUsed/>
    <w:rsid w:val="00FF09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457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e.gov.uk/simple-health-safety/ri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iddle\AppData\Local\Microsoft\Windows\INetCache\Content.Outlook\7X1ARD98\Risk%20Assessment%20Template%20(0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7B90E-72B5-4791-B229-6561BE46C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Risk Assessment Template (003)</Template>
  <TotalTime>5</TotalTime>
  <Pages>9</Pages>
  <Words>1146</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Siddle</dc:creator>
  <cp:keywords/>
  <dc:description/>
  <cp:lastModifiedBy>michael jackson</cp:lastModifiedBy>
  <cp:revision>2</cp:revision>
  <dcterms:created xsi:type="dcterms:W3CDTF">2020-05-31T15:17:00Z</dcterms:created>
  <dcterms:modified xsi:type="dcterms:W3CDTF">2020-05-31T15:17:00Z</dcterms:modified>
</cp:coreProperties>
</file>